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4E6" w:rsidRPr="00292FB3" w:rsidRDefault="007924E6" w:rsidP="0035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92FB3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F5D9C" w:rsidRPr="00292FB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0</w:t>
      </w:r>
      <w:r w:rsidR="000F5D9C" w:rsidRPr="00292FB3">
        <w:rPr>
          <w:rFonts w:ascii="Times New Roman" w:hAnsi="Times New Roman" w:cs="Times New Roman"/>
          <w:b/>
          <w:bCs/>
          <w:sz w:val="24"/>
          <w:szCs w:val="24"/>
        </w:rPr>
        <w:t>1. 01. – 2023. 06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3</w:t>
      </w:r>
      <w:r w:rsidR="000F5D9C" w:rsidRPr="00292FB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időszakra vonatkozó beszámoló 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Képviselő-testületének Pénzügyi és Jogi Bizottsága által hozott határozatok végrehajtásáról</w:t>
      </w:r>
    </w:p>
    <w:p w:rsidR="00283558" w:rsidRDefault="00283558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B6B" w:rsidRDefault="00354B6B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B6B" w:rsidRDefault="00354B6B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4B6B" w:rsidRPr="00292FB3" w:rsidRDefault="00354B6B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1/2023.(I. 26.)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54B6B" w:rsidRDefault="00354B6B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D9C" w:rsidRPr="0028563F" w:rsidRDefault="000F5D9C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Dunakeszi Város Önkormányzata Képviselő-testületének Pénzügyi és Jogi Bizottsága </w:t>
      </w:r>
      <w:r w:rsidR="00737A5C">
        <w:rPr>
          <w:rFonts w:ascii="Times New Roman" w:hAnsi="Times New Roman" w:cs="Times New Roman"/>
          <w:bCs/>
          <w:sz w:val="24"/>
          <w:szCs w:val="24"/>
        </w:rPr>
        <w:t>határozatával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563F">
        <w:rPr>
          <w:rFonts w:ascii="Times New Roman" w:hAnsi="Times New Roman" w:cs="Times New Roman"/>
          <w:bCs/>
          <w:sz w:val="24"/>
          <w:szCs w:val="24"/>
        </w:rPr>
        <w:t>nem járul</w:t>
      </w:r>
      <w:r w:rsidR="00737A5C" w:rsidRPr="0028563F">
        <w:rPr>
          <w:rFonts w:ascii="Times New Roman" w:hAnsi="Times New Roman" w:cs="Times New Roman"/>
          <w:bCs/>
          <w:sz w:val="24"/>
          <w:szCs w:val="24"/>
        </w:rPr>
        <w:t>t</w:t>
      </w:r>
      <w:r w:rsidRPr="0028563F">
        <w:rPr>
          <w:rFonts w:ascii="Times New Roman" w:hAnsi="Times New Roman" w:cs="Times New Roman"/>
          <w:bCs/>
          <w:sz w:val="24"/>
          <w:szCs w:val="24"/>
        </w:rPr>
        <w:t xml:space="preserve"> hozzá, hogy a </w:t>
      </w:r>
      <w:proofErr w:type="spellStart"/>
      <w:r w:rsidRPr="0028563F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28563F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28563F">
        <w:rPr>
          <w:rFonts w:ascii="Times New Roman" w:hAnsi="Times New Roman" w:cs="Times New Roman"/>
          <w:bCs/>
          <w:sz w:val="24"/>
          <w:szCs w:val="24"/>
        </w:rPr>
        <w:t>Vianivo</w:t>
      </w:r>
      <w:proofErr w:type="spellEnd"/>
      <w:r w:rsidRPr="0028563F">
        <w:rPr>
          <w:rFonts w:ascii="Times New Roman" w:hAnsi="Times New Roman" w:cs="Times New Roman"/>
          <w:bCs/>
          <w:sz w:val="24"/>
          <w:szCs w:val="24"/>
        </w:rPr>
        <w:t xml:space="preserve"> Kft.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kérelmező </w:t>
      </w:r>
      <w:r w:rsidRPr="0028563F">
        <w:rPr>
          <w:rFonts w:ascii="Times New Roman" w:hAnsi="Times New Roman" w:cs="Times New Roman"/>
          <w:bCs/>
          <w:sz w:val="24"/>
          <w:szCs w:val="24"/>
        </w:rPr>
        <w:t xml:space="preserve">kevesebb parkolóhelyre fizessen közterülethasználati díjat. </w:t>
      </w:r>
    </w:p>
    <w:p w:rsidR="00354B6B" w:rsidRDefault="00354B6B" w:rsidP="00292F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924E6" w:rsidRPr="00354B6B" w:rsidRDefault="00CF2998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B6B">
        <w:rPr>
          <w:rFonts w:ascii="Times New Roman" w:hAnsi="Times New Roman" w:cs="Times New Roman"/>
          <w:sz w:val="24"/>
          <w:szCs w:val="24"/>
        </w:rPr>
        <w:t xml:space="preserve">A </w:t>
      </w:r>
      <w:r w:rsidR="007924E6" w:rsidRPr="00354B6B">
        <w:rPr>
          <w:rFonts w:ascii="Times New Roman" w:hAnsi="Times New Roman" w:cs="Times New Roman"/>
          <w:sz w:val="24"/>
          <w:szCs w:val="24"/>
        </w:rPr>
        <w:t xml:space="preserve">Lakosságszolgálati </w:t>
      </w:r>
      <w:r w:rsidR="000F5D9C" w:rsidRPr="00354B6B">
        <w:rPr>
          <w:rFonts w:ascii="Times New Roman" w:hAnsi="Times New Roman" w:cs="Times New Roman"/>
          <w:sz w:val="24"/>
          <w:szCs w:val="24"/>
        </w:rPr>
        <w:t>Osztály a kérelmezőt tájékoztatta a határozatról.</w:t>
      </w:r>
    </w:p>
    <w:p w:rsidR="00737A5C" w:rsidRPr="00292FB3" w:rsidRDefault="00737A5C" w:rsidP="00292F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2/2023.(I. 26.)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54B6B" w:rsidRDefault="00354B6B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D9C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úgy dönt</w:t>
      </w:r>
      <w:r w:rsidR="006D2E77" w:rsidRPr="00292FB3">
        <w:rPr>
          <w:rFonts w:ascii="Times New Roman" w:hAnsi="Times New Roman" w:cs="Times New Roman"/>
          <w:sz w:val="24"/>
          <w:szCs w:val="24"/>
        </w:rPr>
        <w:t>ött</w:t>
      </w:r>
      <w:r w:rsidRPr="00292FB3">
        <w:rPr>
          <w:rFonts w:ascii="Times New Roman" w:hAnsi="Times New Roman" w:cs="Times New Roman"/>
          <w:sz w:val="24"/>
          <w:szCs w:val="24"/>
        </w:rPr>
        <w:t xml:space="preserve">, hogy </w:t>
      </w:r>
      <w:r w:rsidRPr="0028563F">
        <w:rPr>
          <w:rFonts w:ascii="Times New Roman" w:hAnsi="Times New Roman" w:cs="Times New Roman"/>
          <w:sz w:val="24"/>
          <w:szCs w:val="24"/>
        </w:rPr>
        <w:t>nem járul hozzá,</w:t>
      </w:r>
      <w:r w:rsidRPr="00292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hogy Dr. Varga Katalin helyett </w:t>
      </w:r>
      <w:proofErr w:type="spellStart"/>
      <w:r w:rsidRPr="0028563F">
        <w:rPr>
          <w:rFonts w:ascii="Times New Roman" w:hAnsi="Times New Roman" w:cs="Times New Roman"/>
          <w:sz w:val="24"/>
          <w:szCs w:val="24"/>
        </w:rPr>
        <w:t>Rozner</w:t>
      </w:r>
      <w:proofErr w:type="spellEnd"/>
      <w:r w:rsidRPr="0028563F">
        <w:rPr>
          <w:rFonts w:ascii="Times New Roman" w:hAnsi="Times New Roman" w:cs="Times New Roman"/>
          <w:sz w:val="24"/>
          <w:szCs w:val="24"/>
        </w:rPr>
        <w:t xml:space="preserve"> </w:t>
      </w:r>
      <w:r w:rsidR="00354B6B" w:rsidRPr="0028563F">
        <w:rPr>
          <w:rFonts w:ascii="Times New Roman" w:hAnsi="Times New Roman" w:cs="Times New Roman"/>
          <w:sz w:val="24"/>
          <w:szCs w:val="24"/>
        </w:rPr>
        <w:t>Tamás</w:t>
      </w:r>
      <w:r w:rsidR="00354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a 2120 Dunakeszi, Benedek Elek u. 2/a. sz. alatti ingatlan előtt lévő Dunakeszi Város Önkormányzatának tulajdonát képező (7003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>.), közterületből 17,44 m</w:t>
      </w:r>
      <w:r w:rsidRPr="00292F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2FB3">
        <w:rPr>
          <w:rFonts w:ascii="Times New Roman" w:hAnsi="Times New Roman" w:cs="Times New Roman"/>
          <w:sz w:val="24"/>
          <w:szCs w:val="24"/>
        </w:rPr>
        <w:t xml:space="preserve"> területet béreljen garázs számára. </w:t>
      </w:r>
    </w:p>
    <w:p w:rsidR="00354B6B" w:rsidRPr="00292FB3" w:rsidRDefault="00354B6B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2E77" w:rsidRPr="00354B6B" w:rsidRDefault="00CF2998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B6B">
        <w:rPr>
          <w:rFonts w:ascii="Times New Roman" w:hAnsi="Times New Roman" w:cs="Times New Roman"/>
          <w:sz w:val="24"/>
          <w:szCs w:val="24"/>
        </w:rPr>
        <w:t xml:space="preserve">A </w:t>
      </w:r>
      <w:r w:rsidR="000F5D9C" w:rsidRPr="00354B6B">
        <w:rPr>
          <w:rFonts w:ascii="Times New Roman" w:hAnsi="Times New Roman" w:cs="Times New Roman"/>
          <w:sz w:val="24"/>
          <w:szCs w:val="24"/>
        </w:rPr>
        <w:t>Lakosságszolgálati Osztály a kérelmezőt tájékoztatta a határozatról.</w:t>
      </w:r>
    </w:p>
    <w:p w:rsidR="00292FB3" w:rsidRPr="00292FB3" w:rsidRDefault="00292FB3" w:rsidP="00292F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D2E77" w:rsidRPr="00292FB3" w:rsidRDefault="006D2E77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3/2023.(I. 26.)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354B6B" w:rsidRDefault="00354B6B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6D2E77" w:rsidRPr="00292FB3" w:rsidRDefault="006D2E77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Dunakeszi Város Önkormányzatának Pénzügyi és Jogi Bizottsága a lenti táblázatban foglaltak szerint döntött a </w:t>
      </w:r>
      <w:r w:rsidR="00354B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</w:t>
      </w:r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elyi </w:t>
      </w:r>
      <w:r w:rsidR="00354B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</w:t>
      </w:r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pítési </w:t>
      </w:r>
      <w:r w:rsidR="00354B6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</w:t>
      </w:r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zabályzat módosítására irányuló lakossági kérelmekkel kapcsolatos javaslatok tekintetében. Felkérte a </w:t>
      </w:r>
      <w:proofErr w:type="spellStart"/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Főépítészt</w:t>
      </w:r>
      <w:proofErr w:type="spellEnd"/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hogy a támogatott javaslatokat a soron következő rendezési tervmódosítás során továbbítsa a tervezőiroda felé, továbbá a kérelmezőket tájékoztassa a döntésről.</w:t>
      </w:r>
    </w:p>
    <w:p w:rsidR="006D2E77" w:rsidRPr="00292FB3" w:rsidRDefault="006D2E77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551"/>
        <w:gridCol w:w="1685"/>
        <w:gridCol w:w="1809"/>
        <w:gridCol w:w="2229"/>
        <w:gridCol w:w="950"/>
      </w:tblGrid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s.sz.</w:t>
            </w:r>
          </w:p>
        </w:tc>
        <w:tc>
          <w:tcPr>
            <w:tcW w:w="902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Név</w:t>
            </w:r>
          </w:p>
        </w:tc>
        <w:tc>
          <w:tcPr>
            <w:tcW w:w="976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cím</w:t>
            </w:r>
          </w:p>
        </w:tc>
        <w:tc>
          <w:tcPr>
            <w:tcW w:w="1044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hrsz</w:t>
            </w:r>
            <w:proofErr w:type="spellEnd"/>
          </w:p>
        </w:tc>
        <w:tc>
          <w:tcPr>
            <w:tcW w:w="1163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kérelem</w:t>
            </w:r>
          </w:p>
        </w:tc>
        <w:tc>
          <w:tcPr>
            <w:tcW w:w="495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javaslat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902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Szekeres Zoltán</w:t>
            </w:r>
          </w:p>
        </w:tc>
        <w:tc>
          <w:tcPr>
            <w:tcW w:w="976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vizeskertek</w:t>
            </w:r>
          </w:p>
        </w:tc>
        <w:tc>
          <w:tcPr>
            <w:tcW w:w="1044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0151/58</w:t>
            </w:r>
          </w:p>
        </w:tc>
        <w:tc>
          <w:tcPr>
            <w:tcW w:w="1163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szabályozás segítse a meglévő épület fennmaradását</w:t>
            </w:r>
          </w:p>
        </w:tc>
        <w:tc>
          <w:tcPr>
            <w:tcW w:w="495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580" w:type="pct"/>
            <w:gridSpan w:val="5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ingatlanon engedély nélkül építettek épületet. A terület az </w:t>
            </w: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OTrT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szerint mezőgazdasági térség, amelyen a mezőgazdasági funkció hosszú távú fenntartása indokolt, ezért azon huzamos tartózkodásra szolgáló épületek elhelyezése nem támogatható. Egyben az ingaltan a nagyvízi meder része, amely a jogszabály definíciója szerint „amelyeket az árvíz levonulása során a </w:t>
            </w:r>
            <w:proofErr w:type="gram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víz rendszeresen</w:t>
            </w:r>
            <w:proofErr w:type="gram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elborít”.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</w:p>
        </w:tc>
        <w:tc>
          <w:tcPr>
            <w:tcW w:w="902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Virág Péter</w:t>
            </w:r>
          </w:p>
        </w:tc>
        <w:tc>
          <w:tcPr>
            <w:tcW w:w="976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Északi mezőgazdasági terület</w:t>
            </w:r>
          </w:p>
        </w:tc>
        <w:tc>
          <w:tcPr>
            <w:tcW w:w="1044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030/269</w:t>
            </w:r>
          </w:p>
        </w:tc>
        <w:tc>
          <w:tcPr>
            <w:tcW w:w="1163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állattartásra kijelölt területté történő átminősítés kérése, </w:t>
            </w: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hogy ne kelljen adót fizetni</w:t>
            </w:r>
          </w:p>
        </w:tc>
        <w:tc>
          <w:tcPr>
            <w:tcW w:w="495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N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580" w:type="pct"/>
            <w:gridSpan w:val="5"/>
          </w:tcPr>
          <w:p w:rsidR="006D2E77" w:rsidRPr="00292FB3" w:rsidRDefault="006D2E77" w:rsidP="00292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ingatlan 2006-óta mezőgazdasági övezetben található, ahol mezőgazdasági és állattartási tevékenység épülete elhelyezhető volt. Az adózással kapcsolatos előírásokat a HÉSZ nem tartalmaz.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902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Németh Sándor</w:t>
            </w:r>
          </w:p>
        </w:tc>
        <w:tc>
          <w:tcPr>
            <w:tcW w:w="976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Kincsem utca 1.</w:t>
            </w:r>
          </w:p>
        </w:tc>
        <w:tc>
          <w:tcPr>
            <w:tcW w:w="1044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3081/1</w:t>
            </w:r>
          </w:p>
        </w:tc>
        <w:tc>
          <w:tcPr>
            <w:tcW w:w="1163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</w:t>
            </w: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Lke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-A/2 építési övezet minimális területének csökkentése, hogy lakórészük külön </w:t>
            </w: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hrsz-ot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kaphasson</w:t>
            </w:r>
          </w:p>
        </w:tc>
        <w:tc>
          <w:tcPr>
            <w:tcW w:w="495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580" w:type="pct"/>
            <w:gridSpan w:val="5"/>
          </w:tcPr>
          <w:p w:rsidR="006D2E77" w:rsidRPr="00292FB3" w:rsidRDefault="006D2E77" w:rsidP="00292F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adott övezetben a minimális telekméret 550 m</w:t>
            </w: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hu-HU"/>
              </w:rPr>
              <w:t>2</w:t>
            </w: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Amennyiben ez az érték csökkentésre kerül az övezet további ingatlanai is megosztásra kerülhetnek, ami a lakásszám növekedésével járna, illetve kisebb méretű ingatlanokon lehetne 2 rendeltetési egységet kialakítani, ami szintén lakásszám növekedést eredményez.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</w:p>
        </w:tc>
        <w:tc>
          <w:tcPr>
            <w:tcW w:w="902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Brichter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Zsolt</w:t>
            </w:r>
          </w:p>
        </w:tc>
        <w:tc>
          <w:tcPr>
            <w:tcW w:w="976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Fő út</w:t>
            </w:r>
          </w:p>
        </w:tc>
        <w:tc>
          <w:tcPr>
            <w:tcW w:w="1044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0141/58; </w:t>
            </w:r>
          </w:p>
        </w:tc>
        <w:tc>
          <w:tcPr>
            <w:tcW w:w="1163" w:type="pct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jelenlegi ingatlanhasználatnak megfelelő övezet kialakítása, hogy lehetőség legyen épületek építésére</w:t>
            </w:r>
          </w:p>
        </w:tc>
        <w:tc>
          <w:tcPr>
            <w:tcW w:w="495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</w:t>
            </w:r>
          </w:p>
        </w:tc>
      </w:tr>
      <w:tr w:rsidR="006D2E77" w:rsidRPr="00292FB3" w:rsidTr="00FC0B93">
        <w:tc>
          <w:tcPr>
            <w:tcW w:w="420" w:type="pct"/>
            <w:vAlign w:val="center"/>
          </w:tcPr>
          <w:p w:rsidR="006D2E77" w:rsidRPr="00292FB3" w:rsidRDefault="006D2E77" w:rsidP="00292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4580" w:type="pct"/>
            <w:gridSpan w:val="5"/>
          </w:tcPr>
          <w:p w:rsidR="006D2E77" w:rsidRPr="00292FB3" w:rsidRDefault="006D2E77" w:rsidP="00292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terület az </w:t>
            </w:r>
            <w:proofErr w:type="spell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OTrT</w:t>
            </w:r>
            <w:proofErr w:type="spell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szerint mezőgazdasági térség, amelyen a mezőgazdasági funkció hosszú távú fenntartása indokolt, ezért azon huzamos tartózkodásra szolgáló épületek elhelyezése nem támogatható. Egyben az ingaltan a nagyvízi meder része, amely a jogszabály definíciója szerint „amelyeket az árvíz levonulása során a </w:t>
            </w:r>
            <w:proofErr w:type="gramStart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víz rendszeresen</w:t>
            </w:r>
            <w:proofErr w:type="gramEnd"/>
            <w:r w:rsidRPr="00292F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elborít”.</w:t>
            </w:r>
          </w:p>
        </w:tc>
      </w:tr>
    </w:tbl>
    <w:p w:rsidR="006D2E77" w:rsidRDefault="006D2E77" w:rsidP="00292FB3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7A5C" w:rsidRPr="00292FB3" w:rsidRDefault="00737A5C" w:rsidP="00292FB3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2998" w:rsidRPr="00354B6B" w:rsidRDefault="006D2E77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B6B">
        <w:rPr>
          <w:rFonts w:ascii="Times New Roman" w:hAnsi="Times New Roman" w:cs="Times New Roman"/>
          <w:sz w:val="24"/>
          <w:szCs w:val="24"/>
        </w:rPr>
        <w:t>A Főépítész a támogatott javaslatokat továbbította a tervezőiroda felé, a kérelmezőket értesítette a döntésről.</w:t>
      </w:r>
    </w:p>
    <w:p w:rsidR="00354B6B" w:rsidRPr="00292FB3" w:rsidRDefault="00354B6B" w:rsidP="00292F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F2998" w:rsidRPr="00292FB3" w:rsidRDefault="00CF2998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4/2023.(I. 26.)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F072A7" w:rsidRDefault="00F072A7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072A7" w:rsidRDefault="00CF2998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Dunakeszi Város Önkormányzatának Pénzügyi és Jogi Bizottsága </w:t>
      </w:r>
      <w:r w:rsidR="00F072A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határozatával elfogadta a </w:t>
      </w:r>
      <w:proofErr w:type="spellStart"/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Myrai</w:t>
      </w:r>
      <w:proofErr w:type="spellEnd"/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Vallási Közhasznú Egyesület 2022. év II. félévi tevékenységéről szóló beszámolóját</w:t>
      </w:r>
      <w:r w:rsidR="00F072A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  <w:r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F072A7" w:rsidRDefault="00F072A7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F2998" w:rsidRPr="00292FB3" w:rsidRDefault="00F072A7" w:rsidP="00292F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Önkormányzati és Jogi Osztály intézkedett</w:t>
      </w:r>
      <w:r w:rsidR="00CF2998"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támogatás - 2022. év II. félévi - összegének </w:t>
      </w:r>
      <w:proofErr w:type="gramStart"/>
      <w:r w:rsidR="00CF2998"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soron</w:t>
      </w:r>
      <w:proofErr w:type="gramEnd"/>
      <w:r w:rsidR="00CF2998" w:rsidRPr="00292FB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kívüli átutalásával kapcsolatos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an</w:t>
      </w:r>
    </w:p>
    <w:p w:rsidR="00737A5C" w:rsidRPr="00292FB3" w:rsidRDefault="00737A5C" w:rsidP="00292F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 Képviselő-testületének Pénzügyi és Jogi Bizottsága 5/2023.(II. 23.)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072A7" w:rsidRDefault="00F072A7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D9C" w:rsidRPr="00292FB3" w:rsidRDefault="000F5D9C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>Dunakeszi Város Önkormányzata Képviselő-testületének Pénzügyi és Jogi Bizottsága</w:t>
      </w:r>
      <w:r w:rsidR="002856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Cs/>
          <w:sz w:val="24"/>
          <w:szCs w:val="24"/>
        </w:rPr>
        <w:t>hozzájárul</w:t>
      </w:r>
      <w:r w:rsidR="00F072A7">
        <w:rPr>
          <w:rFonts w:ascii="Times New Roman" w:hAnsi="Times New Roman" w:cs="Times New Roman"/>
          <w:bCs/>
          <w:sz w:val="24"/>
          <w:szCs w:val="24"/>
        </w:rPr>
        <w:t>t</w:t>
      </w:r>
      <w:r w:rsidR="0028563F">
        <w:rPr>
          <w:rFonts w:ascii="Times New Roman" w:hAnsi="Times New Roman" w:cs="Times New Roman"/>
          <w:bCs/>
          <w:sz w:val="24"/>
          <w:szCs w:val="24"/>
        </w:rPr>
        <w:t>, hogy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Balogh Ferenc a 2120 Dunakeszi, Rév út 6070/1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. alatt található Duna Söröző előtt lévő 6070/2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>-ú közterületből 48m</w:t>
      </w:r>
      <w:r w:rsidRPr="00292FB3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nagyságú területet vendéglátó terasz (kerthelyiség) céljából 2023. 02. 01. napjától 10 évig továbbra is használhassa. </w:t>
      </w:r>
    </w:p>
    <w:p w:rsidR="000F5D9C" w:rsidRPr="00F072A7" w:rsidRDefault="00CF2998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72A7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0F5D9C" w:rsidRPr="00F072A7">
        <w:rPr>
          <w:rFonts w:ascii="Times New Roman" w:hAnsi="Times New Roman" w:cs="Times New Roman"/>
          <w:sz w:val="24"/>
          <w:szCs w:val="24"/>
        </w:rPr>
        <w:t>Lakosságszolgálati Osztály a határozatban szereplő közterület használatra a szerződést az Ügyféllel megkötötte.</w:t>
      </w:r>
    </w:p>
    <w:p w:rsidR="00F072A7" w:rsidRPr="00292FB3" w:rsidRDefault="00F072A7" w:rsidP="00292F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6/2023.(II. 23.)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072A7" w:rsidRDefault="00F072A7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FFA" w:rsidRDefault="000F5D9C" w:rsidP="00F07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</w:t>
      </w:r>
      <w:r w:rsidR="00F072A7"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28563F">
        <w:rPr>
          <w:rFonts w:ascii="Times New Roman" w:hAnsi="Times New Roman" w:cs="Times New Roman"/>
          <w:sz w:val="24"/>
          <w:szCs w:val="24"/>
        </w:rPr>
        <w:t>hozzájárul</w:t>
      </w:r>
      <w:r w:rsidR="00F072A7" w:rsidRPr="0028563F">
        <w:rPr>
          <w:rFonts w:ascii="Times New Roman" w:hAnsi="Times New Roman" w:cs="Times New Roman"/>
          <w:sz w:val="24"/>
          <w:szCs w:val="24"/>
        </w:rPr>
        <w:t>t</w:t>
      </w:r>
      <w:r w:rsidRPr="00292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>ahhoz, hogy</w:t>
      </w:r>
      <w:r w:rsidRPr="00292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>a HER-KERTHY Kft. a 2120 Dunakeszi, Pálya u. 13. szám alatti vendéglő előtti önkormányzati területből 25m</w:t>
      </w:r>
      <w:r w:rsidRPr="00292F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2FB3">
        <w:rPr>
          <w:rFonts w:ascii="Times New Roman" w:hAnsi="Times New Roman" w:cs="Times New Roman"/>
          <w:sz w:val="24"/>
          <w:szCs w:val="24"/>
        </w:rPr>
        <w:t xml:space="preserve"> nagyságú területet vendéglátó terasz céljára használhassa 2023. 02. 01. napjától 10 évig. </w:t>
      </w:r>
      <w:r w:rsidR="00F072A7">
        <w:rPr>
          <w:rFonts w:ascii="Times New Roman" w:hAnsi="Times New Roman" w:cs="Times New Roman"/>
          <w:sz w:val="24"/>
          <w:szCs w:val="24"/>
        </w:rPr>
        <w:t xml:space="preserve">A </w:t>
      </w:r>
      <w:r w:rsidRPr="00292FB3">
        <w:rPr>
          <w:rFonts w:ascii="Times New Roman" w:hAnsi="Times New Roman" w:cs="Times New Roman"/>
          <w:sz w:val="24"/>
          <w:szCs w:val="24"/>
        </w:rPr>
        <w:t>koordinálással megbí</w:t>
      </w:r>
      <w:r w:rsidR="00F072A7">
        <w:rPr>
          <w:rFonts w:ascii="Times New Roman" w:hAnsi="Times New Roman" w:cs="Times New Roman"/>
          <w:sz w:val="24"/>
          <w:szCs w:val="24"/>
        </w:rPr>
        <w:t>zott Lakosságszolgálati Osztály</w:t>
      </w:r>
      <w:r w:rsidRPr="00292FB3">
        <w:rPr>
          <w:rFonts w:ascii="Times New Roman" w:hAnsi="Times New Roman" w:cs="Times New Roman"/>
          <w:sz w:val="24"/>
          <w:szCs w:val="24"/>
        </w:rPr>
        <w:t xml:space="preserve"> a kérelmező</w:t>
      </w:r>
      <w:r w:rsidR="00F072A7">
        <w:rPr>
          <w:rFonts w:ascii="Times New Roman" w:hAnsi="Times New Roman" w:cs="Times New Roman"/>
          <w:sz w:val="24"/>
          <w:szCs w:val="24"/>
        </w:rPr>
        <w:t>t</w:t>
      </w:r>
      <w:r w:rsidRPr="00292FB3">
        <w:rPr>
          <w:rFonts w:ascii="Times New Roman" w:hAnsi="Times New Roman" w:cs="Times New Roman"/>
          <w:sz w:val="24"/>
          <w:szCs w:val="24"/>
        </w:rPr>
        <w:t xml:space="preserve"> értesít</w:t>
      </w:r>
      <w:r w:rsidR="00F072A7">
        <w:rPr>
          <w:rFonts w:ascii="Times New Roman" w:hAnsi="Times New Roman" w:cs="Times New Roman"/>
          <w:sz w:val="24"/>
          <w:szCs w:val="24"/>
        </w:rPr>
        <w:t>ette</w:t>
      </w:r>
      <w:r w:rsidRPr="00292FB3">
        <w:rPr>
          <w:rFonts w:ascii="Times New Roman" w:hAnsi="Times New Roman" w:cs="Times New Roman"/>
          <w:sz w:val="24"/>
          <w:szCs w:val="24"/>
        </w:rPr>
        <w:t xml:space="preserve">, valamint </w:t>
      </w:r>
      <w:r w:rsidRPr="00F072A7">
        <w:rPr>
          <w:rFonts w:ascii="Times New Roman" w:hAnsi="Times New Roman" w:cs="Times New Roman"/>
          <w:sz w:val="24"/>
          <w:szCs w:val="24"/>
        </w:rPr>
        <w:t>a határozatban szereplő közterület használatra a szerződést az Ügyféllel megkötötte.</w:t>
      </w:r>
    </w:p>
    <w:p w:rsidR="00F072A7" w:rsidRPr="00F072A7" w:rsidRDefault="00F072A7" w:rsidP="00F07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FFA" w:rsidRPr="00292FB3" w:rsidRDefault="00133FFA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7/2023.(III. 30.)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F072A7" w:rsidRDefault="00F072A7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133FFA" w:rsidRPr="00292FB3" w:rsidRDefault="00133FFA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Önkormányzata Képviselő-testületének Pénzügyi és Jogi Bizottsága </w:t>
      </w:r>
      <w:r w:rsidR="00F25510">
        <w:rPr>
          <w:rFonts w:ascii="Times New Roman" w:hAnsi="Times New Roman" w:cs="Times New Roman"/>
          <w:sz w:val="24"/>
          <w:szCs w:val="24"/>
          <w:lang w:eastAsia="hu-HU"/>
        </w:rPr>
        <w:t xml:space="preserve">határozatával </w:t>
      </w:r>
      <w:r w:rsidRPr="0028563F">
        <w:rPr>
          <w:rFonts w:ascii="Times New Roman" w:hAnsi="Times New Roman" w:cs="Times New Roman"/>
          <w:sz w:val="24"/>
          <w:szCs w:val="24"/>
          <w:lang w:eastAsia="hu-HU"/>
        </w:rPr>
        <w:t>hozzájárul</w:t>
      </w:r>
      <w:r w:rsidR="00F25510" w:rsidRPr="0028563F"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Pr="00292FB3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Szoboszlai Mónika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e.v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>. (2120 Dunakeszi, Fő út 66-68.) 2120 Dunakeszi, Fő út 66-68. szám alatti zöldség-gyümölcs üzlete előtt lévő közterületből 3m</w:t>
      </w:r>
      <w:r w:rsidRPr="00292F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2FB3">
        <w:rPr>
          <w:rFonts w:ascii="Times New Roman" w:hAnsi="Times New Roman" w:cs="Times New Roman"/>
          <w:sz w:val="24"/>
          <w:szCs w:val="24"/>
        </w:rPr>
        <w:t xml:space="preserve"> nagyságú területet 2024. 09. 14-ig haszn</w:t>
      </w:r>
      <w:r w:rsidR="00941D85" w:rsidRPr="00292FB3">
        <w:rPr>
          <w:rFonts w:ascii="Times New Roman" w:hAnsi="Times New Roman" w:cs="Times New Roman"/>
          <w:sz w:val="24"/>
          <w:szCs w:val="24"/>
        </w:rPr>
        <w:t xml:space="preserve">álhassa árubemutatás céljából. </w:t>
      </w:r>
      <w:bookmarkStart w:id="1" w:name="_Hlk130390497"/>
    </w:p>
    <w:p w:rsidR="00133FFA" w:rsidRPr="00292FB3" w:rsidRDefault="00133FFA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292FB3" w:rsidRPr="00F25510" w:rsidRDefault="00133FFA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koordinálással megbízott Lakosságszolgálati Osztályt a kérelmező értesít</w:t>
      </w:r>
      <w:r w:rsidR="00F25510">
        <w:rPr>
          <w:rFonts w:ascii="Times New Roman" w:hAnsi="Times New Roman" w:cs="Times New Roman"/>
          <w:sz w:val="24"/>
          <w:szCs w:val="24"/>
        </w:rPr>
        <w:t>ette</w:t>
      </w:r>
      <w:r w:rsidRPr="00292FB3">
        <w:rPr>
          <w:rFonts w:ascii="Times New Roman" w:hAnsi="Times New Roman" w:cs="Times New Roman"/>
          <w:sz w:val="24"/>
          <w:szCs w:val="24"/>
        </w:rPr>
        <w:t xml:space="preserve">, </w:t>
      </w:r>
      <w:r w:rsidR="00292FB3" w:rsidRPr="00F25510">
        <w:rPr>
          <w:rFonts w:ascii="Times New Roman" w:hAnsi="Times New Roman" w:cs="Times New Roman"/>
          <w:sz w:val="24"/>
          <w:szCs w:val="24"/>
        </w:rPr>
        <w:t>a határozatban szereplő közterület használatra a szerződést az Ügyféllel megkötötte.</w:t>
      </w:r>
    </w:p>
    <w:p w:rsidR="005968DA" w:rsidRPr="00292FB3" w:rsidRDefault="005968DA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968DA" w:rsidRPr="00292FB3" w:rsidRDefault="005968DA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8/2023.(III. 30.)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F25510" w:rsidRDefault="00F25510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8DA" w:rsidRPr="00292FB3" w:rsidRDefault="005968DA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Pénzügyi és Jogi Bizottsága javasolta, hogy </w:t>
      </w:r>
      <w:r w:rsidRPr="00292FB3">
        <w:rPr>
          <w:rFonts w:ascii="Times New Roman" w:hAnsi="Times New Roman" w:cs="Times New Roman"/>
          <w:i/>
          <w:sz w:val="24"/>
          <w:szCs w:val="24"/>
        </w:rPr>
        <w:t>„Megállni tilos”</w:t>
      </w:r>
      <w:r w:rsidRPr="00292FB3">
        <w:rPr>
          <w:rFonts w:ascii="Times New Roman" w:hAnsi="Times New Roman" w:cs="Times New Roman"/>
          <w:sz w:val="24"/>
          <w:szCs w:val="24"/>
        </w:rPr>
        <w:t xml:space="preserve"> tábla kerüljön kihelyezésre, az alábbi helyszíneken:</w:t>
      </w:r>
    </w:p>
    <w:p w:rsidR="005968DA" w:rsidRPr="00292FB3" w:rsidRDefault="005968DA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8DA" w:rsidRPr="00292FB3" w:rsidRDefault="005968DA" w:rsidP="00292FB3">
      <w:pPr>
        <w:pStyle w:val="Listaszerbekezds"/>
        <w:numPr>
          <w:ilvl w:val="0"/>
          <w:numId w:val="2"/>
        </w:numPr>
        <w:suppressAutoHyphens/>
        <w:autoSpaceDE w:val="0"/>
        <w:autoSpaceDN w:val="0"/>
        <w:contextualSpacing/>
        <w:jc w:val="both"/>
        <w:textAlignment w:val="baseline"/>
      </w:pPr>
      <w:r w:rsidRPr="00292FB3">
        <w:t>Rákóczi- Hunyadi utca kereszteződésénél, Rákóczi utca szakaszra 3 db tábla.</w:t>
      </w:r>
    </w:p>
    <w:p w:rsidR="005968DA" w:rsidRPr="00292FB3" w:rsidRDefault="005968DA" w:rsidP="00292FB3">
      <w:pPr>
        <w:pStyle w:val="Listaszerbekezds"/>
        <w:numPr>
          <w:ilvl w:val="0"/>
          <w:numId w:val="2"/>
        </w:numPr>
        <w:suppressAutoHyphens/>
        <w:autoSpaceDE w:val="0"/>
        <w:autoSpaceDN w:val="0"/>
        <w:contextualSpacing/>
        <w:jc w:val="both"/>
        <w:textAlignment w:val="baseline"/>
      </w:pPr>
      <w:r w:rsidRPr="00292FB3">
        <w:t>Vasvári Pál, a Bródy Sándor és a Varsói utcák kereszteződéséhez 3 db tábla.</w:t>
      </w:r>
    </w:p>
    <w:p w:rsidR="005968DA" w:rsidRPr="00292FB3" w:rsidRDefault="005968DA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8DA" w:rsidRPr="00292FB3" w:rsidRDefault="005968DA" w:rsidP="00292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A </w:t>
      </w:r>
      <w:r w:rsidRPr="0028563F">
        <w:rPr>
          <w:rFonts w:ascii="Times New Roman" w:hAnsi="Times New Roman" w:cs="Times New Roman"/>
          <w:i/>
          <w:sz w:val="24"/>
          <w:szCs w:val="24"/>
        </w:rPr>
        <w:t>„Megállni tilos”</w:t>
      </w:r>
      <w:r w:rsidRPr="00292FB3">
        <w:rPr>
          <w:rFonts w:ascii="Times New Roman" w:hAnsi="Times New Roman" w:cs="Times New Roman"/>
          <w:sz w:val="24"/>
          <w:szCs w:val="24"/>
        </w:rPr>
        <w:t xml:space="preserve"> táblák a megjelölt helyszíneken kihelyezésre kerültek.</w:t>
      </w:r>
    </w:p>
    <w:p w:rsidR="005968DA" w:rsidRDefault="005968DA" w:rsidP="00292FB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30F9A" w:rsidRPr="00292FB3" w:rsidRDefault="00630F9A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9/2023.(III. 30.)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26" w:rsidRPr="00292FB3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Dunakeszi Város Önkormányzat</w:t>
      </w:r>
      <w:r w:rsidR="0028563F">
        <w:rPr>
          <w:rFonts w:ascii="Times New Roman" w:hAnsi="Times New Roman" w:cs="Times New Roman"/>
          <w:sz w:val="24"/>
          <w:szCs w:val="24"/>
        </w:rPr>
        <w:t>a</w:t>
      </w:r>
      <w:r w:rsidRPr="00292FB3">
        <w:rPr>
          <w:rFonts w:ascii="Times New Roman" w:hAnsi="Times New Roman" w:cs="Times New Roman"/>
          <w:sz w:val="24"/>
          <w:szCs w:val="24"/>
        </w:rPr>
        <w:t xml:space="preserve"> Pénzügyi és Jogi Bizottsága elutasította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a </w:t>
      </w:r>
      <w:r w:rsidRPr="0028563F">
        <w:rPr>
          <w:rFonts w:ascii="Times New Roman" w:hAnsi="Times New Roman" w:cs="Times New Roman"/>
          <w:bCs/>
          <w:sz w:val="24"/>
          <w:szCs w:val="24"/>
        </w:rPr>
        <w:t xml:space="preserve">Mixer </w:t>
      </w:r>
      <w:proofErr w:type="spellStart"/>
      <w:r w:rsidRPr="0028563F">
        <w:rPr>
          <w:rFonts w:ascii="Times New Roman" w:hAnsi="Times New Roman" w:cs="Times New Roman"/>
          <w:bCs/>
          <w:sz w:val="24"/>
          <w:szCs w:val="24"/>
        </w:rPr>
        <w:t>Catering</w:t>
      </w:r>
      <w:proofErr w:type="spellEnd"/>
      <w:r w:rsidRPr="0028563F">
        <w:rPr>
          <w:rFonts w:ascii="Times New Roman" w:hAnsi="Times New Roman" w:cs="Times New Roman"/>
          <w:bCs/>
          <w:sz w:val="24"/>
          <w:szCs w:val="24"/>
        </w:rPr>
        <w:t xml:space="preserve"> Kft.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által a 2120 Dunakeszi Martinovics utca 18. (Vasút utca) üzemeltetett</w:t>
      </w:r>
      <w:r w:rsidRPr="00292FB3">
        <w:rPr>
          <w:rFonts w:ascii="Times New Roman" w:hAnsi="Times New Roman" w:cs="Times New Roman"/>
          <w:sz w:val="24"/>
          <w:szCs w:val="24"/>
        </w:rPr>
        <w:t xml:space="preserve"> Tükrös Eszpresszó kerthelyiségének egyedi nyitva tartására - hétfőtől </w:t>
      </w:r>
      <w:proofErr w:type="gramStart"/>
      <w:r w:rsidRPr="00292FB3">
        <w:rPr>
          <w:rFonts w:ascii="Times New Roman" w:hAnsi="Times New Roman" w:cs="Times New Roman"/>
          <w:sz w:val="24"/>
          <w:szCs w:val="24"/>
        </w:rPr>
        <w:t>vasárnapig</w:t>
      </w:r>
      <w:proofErr w:type="gramEnd"/>
      <w:r w:rsidRPr="00292FB3">
        <w:rPr>
          <w:rFonts w:ascii="Times New Roman" w:hAnsi="Times New Roman" w:cs="Times New Roman"/>
          <w:sz w:val="24"/>
          <w:szCs w:val="24"/>
        </w:rPr>
        <w:t xml:space="preserve"> 24 óráig - vonatkozó kérelmét.</w:t>
      </w:r>
    </w:p>
    <w:p w:rsidR="00563526" w:rsidRPr="00292FB3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határozat szerint az üzlet továbbra is 24:00 óráig tarthat nyitva, a kerthelyiségben 22 óráig tartózkodhat vendég.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26" w:rsidRPr="00F25510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510">
        <w:rPr>
          <w:rFonts w:ascii="Times New Roman" w:hAnsi="Times New Roman" w:cs="Times New Roman"/>
          <w:sz w:val="24"/>
          <w:szCs w:val="24"/>
        </w:rPr>
        <w:t>Az Igazgatási és Jogi osztály a határozatot megküldte a kérelmezőnek. Kérelmező a döntés ellen jogorvoslattal élt,</w:t>
      </w:r>
      <w:r w:rsidR="00F25510" w:rsidRPr="00F25510">
        <w:rPr>
          <w:rFonts w:ascii="Times New Roman" w:hAnsi="Times New Roman" w:cs="Times New Roman"/>
          <w:sz w:val="24"/>
          <w:szCs w:val="24"/>
        </w:rPr>
        <w:t xml:space="preserve"> majd</w:t>
      </w:r>
      <w:r w:rsidRPr="00F25510">
        <w:rPr>
          <w:rFonts w:ascii="Times New Roman" w:hAnsi="Times New Roman" w:cs="Times New Roman"/>
          <w:sz w:val="24"/>
          <w:szCs w:val="24"/>
        </w:rPr>
        <w:t xml:space="preserve"> a </w:t>
      </w:r>
      <w:r w:rsidRPr="0028563F">
        <w:rPr>
          <w:rFonts w:ascii="Times New Roman" w:hAnsi="Times New Roman" w:cs="Times New Roman"/>
          <w:sz w:val="24"/>
          <w:szCs w:val="24"/>
        </w:rPr>
        <w:t>Képviselő-testület 81/2023 (IV. 27.) számú</w:t>
      </w:r>
      <w:r w:rsidRPr="00F25510">
        <w:rPr>
          <w:rFonts w:ascii="Times New Roman" w:hAnsi="Times New Roman" w:cs="Times New Roman"/>
          <w:sz w:val="24"/>
          <w:szCs w:val="24"/>
        </w:rPr>
        <w:t xml:space="preserve"> határozatával a fellebbezést elutasította</w:t>
      </w:r>
      <w:r w:rsidR="0028563F">
        <w:rPr>
          <w:rFonts w:ascii="Times New Roman" w:hAnsi="Times New Roman" w:cs="Times New Roman"/>
          <w:sz w:val="24"/>
          <w:szCs w:val="24"/>
        </w:rPr>
        <w:t xml:space="preserve"> és</w:t>
      </w:r>
      <w:r w:rsidRPr="00F25510">
        <w:rPr>
          <w:rFonts w:ascii="Times New Roman" w:hAnsi="Times New Roman" w:cs="Times New Roman"/>
          <w:sz w:val="24"/>
          <w:szCs w:val="24"/>
        </w:rPr>
        <w:t xml:space="preserve"> a Bizottság döntését helyben hagyta.</w:t>
      </w:r>
    </w:p>
    <w:p w:rsidR="00F25510" w:rsidRP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526" w:rsidRPr="00F25510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510">
        <w:rPr>
          <w:rFonts w:ascii="Times New Roman" w:hAnsi="Times New Roman" w:cs="Times New Roman"/>
          <w:sz w:val="24"/>
          <w:szCs w:val="24"/>
        </w:rPr>
        <w:lastRenderedPageBreak/>
        <w:t>Kérelmező a döntésről értesítésre került, amely ellen jogorvoslattal nem élt.</w:t>
      </w:r>
    </w:p>
    <w:p w:rsidR="00563526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26" w:rsidRPr="00292FB3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10/2023.(III. 30.) számú határozata: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51B3" w:rsidRPr="00292FB3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Dunakeszi Város Önkormányzata Képviselő-testületének Pénzügyi és Jogi Bizottsága </w:t>
      </w:r>
      <w:r w:rsidR="008061C5" w:rsidRPr="00292FB3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kérelmező fellebbezésének elutasításával kapcsolatosan eredetileg beterjesztett határozati </w:t>
      </w:r>
      <w:r w:rsidRPr="00292FB3">
        <w:rPr>
          <w:rFonts w:ascii="Times New Roman" w:hAnsi="Times New Roman" w:cs="Times New Roman"/>
          <w:sz w:val="24"/>
          <w:szCs w:val="24"/>
        </w:rPr>
        <w:t>javaslatot nem tudta támogatni, a döntéssel nem értett egyet, így javasolta, hogy a soron következő bizottsági ülésen a napirendi pontot újra tárgyalják.</w:t>
      </w:r>
    </w:p>
    <w:p w:rsidR="008061C5" w:rsidRPr="00292FB3" w:rsidRDefault="008061C5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>A kérelmező fellebbezését Dunakeszi Város Önkormányzata Képviselő-testülete tárgyalta újra.</w:t>
      </w:r>
    </w:p>
    <w:p w:rsidR="008061C5" w:rsidRPr="00292FB3" w:rsidRDefault="008061C5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>Dunakeszi Város Önkormányzata Képviselő-testülete a 82/2023.(IV.27.) sz.határozatában kérelmező fellebbezését elutasította, Dunakeszi Város Polgármestere FEP/106-4/2023 számú döntését helyben hagyta.</w:t>
      </w:r>
    </w:p>
    <w:p w:rsidR="00737A5C" w:rsidRDefault="00737A5C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61C5" w:rsidRPr="00292FB3" w:rsidRDefault="008061C5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F25510">
        <w:rPr>
          <w:rFonts w:ascii="Times New Roman" w:hAnsi="Times New Roman" w:cs="Times New Roman"/>
          <w:bCs/>
          <w:sz w:val="24"/>
          <w:szCs w:val="24"/>
        </w:rPr>
        <w:t>döntés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a fellebbezést benyújtó számára </w:t>
      </w:r>
      <w:r w:rsidR="00F25510">
        <w:rPr>
          <w:rFonts w:ascii="Times New Roman" w:hAnsi="Times New Roman" w:cs="Times New Roman"/>
          <w:bCs/>
          <w:sz w:val="24"/>
          <w:szCs w:val="24"/>
        </w:rPr>
        <w:t>megküldésre került.</w:t>
      </w:r>
    </w:p>
    <w:p w:rsidR="00292FB3" w:rsidRDefault="00292FB3" w:rsidP="00292F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11/2023.(IV. 27.)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</w:t>
      </w:r>
      <w:r w:rsidRPr="0028563F">
        <w:rPr>
          <w:rFonts w:ascii="Times New Roman" w:hAnsi="Times New Roman" w:cs="Times New Roman"/>
          <w:sz w:val="24"/>
          <w:szCs w:val="24"/>
        </w:rPr>
        <w:t>hozzájáru</w:t>
      </w:r>
      <w:r w:rsidR="00F25510" w:rsidRPr="0028563F">
        <w:rPr>
          <w:rFonts w:ascii="Times New Roman" w:hAnsi="Times New Roman" w:cs="Times New Roman"/>
          <w:sz w:val="24"/>
          <w:szCs w:val="24"/>
        </w:rPr>
        <w:t>lt</w:t>
      </w:r>
      <w:r w:rsidRPr="0028563F">
        <w:rPr>
          <w:rFonts w:ascii="Times New Roman" w:hAnsi="Times New Roman" w:cs="Times New Roman"/>
          <w:sz w:val="24"/>
          <w:szCs w:val="24"/>
        </w:rPr>
        <w:t xml:space="preserve"> az Agyban Nagy 3D Kft. (székhely: 5411 Kétpó, Kossuth út 10.)</w:t>
      </w:r>
      <w:r w:rsidRPr="00292FB3">
        <w:rPr>
          <w:rFonts w:ascii="Times New Roman" w:hAnsi="Times New Roman" w:cs="Times New Roman"/>
          <w:sz w:val="24"/>
          <w:szCs w:val="24"/>
        </w:rPr>
        <w:t xml:space="preserve"> Dunakeszi közigazgatási területén az </w:t>
      </w:r>
      <w:r w:rsidRPr="00292FB3">
        <w:rPr>
          <w:rFonts w:ascii="Times New Roman" w:hAnsi="Times New Roman" w:cs="Times New Roman"/>
          <w:sz w:val="24"/>
          <w:szCs w:val="24"/>
          <w:u w:val="single"/>
        </w:rPr>
        <w:t>alábbi közterületeket kivéve</w:t>
      </w:r>
      <w:r w:rsidRPr="00292FB3">
        <w:rPr>
          <w:rFonts w:ascii="Times New Roman" w:hAnsi="Times New Roman" w:cs="Times New Roman"/>
          <w:sz w:val="24"/>
          <w:szCs w:val="24"/>
        </w:rPr>
        <w:t>:</w:t>
      </w:r>
    </w:p>
    <w:p w:rsidR="000F5D9C" w:rsidRPr="00292FB3" w:rsidRDefault="000F5D9C" w:rsidP="00292FB3">
      <w:pPr>
        <w:pStyle w:val="Listaszerbekezds"/>
        <w:numPr>
          <w:ilvl w:val="0"/>
          <w:numId w:val="1"/>
        </w:numPr>
        <w:suppressAutoHyphens/>
        <w:autoSpaceDN w:val="0"/>
        <w:contextualSpacing/>
        <w:jc w:val="both"/>
        <w:textAlignment w:val="baseline"/>
      </w:pPr>
      <w:proofErr w:type="spellStart"/>
      <w:r w:rsidRPr="00292FB3">
        <w:t>Casalgrande</w:t>
      </w:r>
      <w:proofErr w:type="spellEnd"/>
      <w:r w:rsidRPr="00292FB3">
        <w:t xml:space="preserve"> tér</w:t>
      </w:r>
    </w:p>
    <w:p w:rsidR="000F5D9C" w:rsidRPr="00292FB3" w:rsidRDefault="000F5D9C" w:rsidP="00292FB3">
      <w:pPr>
        <w:pStyle w:val="Listaszerbekezds"/>
        <w:numPr>
          <w:ilvl w:val="0"/>
          <w:numId w:val="1"/>
        </w:numPr>
        <w:suppressAutoHyphens/>
        <w:autoSpaceDN w:val="0"/>
        <w:contextualSpacing/>
        <w:jc w:val="both"/>
        <w:textAlignment w:val="baseline"/>
      </w:pPr>
      <w:r w:rsidRPr="00292FB3">
        <w:t>Strand és Katonadomb területe – Liget utcától délre eső partszakasz</w:t>
      </w:r>
    </w:p>
    <w:p w:rsidR="000F5D9C" w:rsidRPr="00292FB3" w:rsidRDefault="000F5D9C" w:rsidP="00292FB3">
      <w:pPr>
        <w:pStyle w:val="Listaszerbekezds"/>
        <w:numPr>
          <w:ilvl w:val="0"/>
          <w:numId w:val="1"/>
        </w:numPr>
        <w:suppressAutoHyphens/>
        <w:autoSpaceDN w:val="0"/>
        <w:contextualSpacing/>
        <w:jc w:val="both"/>
        <w:textAlignment w:val="baseline"/>
      </w:pPr>
      <w:r w:rsidRPr="00292FB3">
        <w:t>Cukrászdák 200 méteren belüli területe</w:t>
      </w:r>
    </w:p>
    <w:p w:rsidR="000F5D9C" w:rsidRDefault="000F5D9C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FB3">
        <w:rPr>
          <w:rFonts w:ascii="Times New Roman" w:hAnsi="Times New Roman" w:cs="Times New Roman"/>
          <w:sz w:val="24"/>
          <w:szCs w:val="24"/>
        </w:rPr>
        <w:t>közterületet</w:t>
      </w:r>
      <w:proofErr w:type="gramEnd"/>
      <w:r w:rsidRPr="00292FB3">
        <w:rPr>
          <w:rFonts w:ascii="Times New Roman" w:hAnsi="Times New Roman" w:cs="Times New Roman"/>
          <w:sz w:val="24"/>
          <w:szCs w:val="24"/>
        </w:rPr>
        <w:t xml:space="preserve"> használhasson mozgóbolt céljára - fagylalt árusítás tricikliről - 2m</w:t>
      </w:r>
      <w:r w:rsidRPr="00292F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92FB3">
        <w:rPr>
          <w:rFonts w:ascii="Times New Roman" w:hAnsi="Times New Roman" w:cs="Times New Roman"/>
          <w:sz w:val="24"/>
          <w:szCs w:val="24"/>
        </w:rPr>
        <w:t xml:space="preserve"> területen 2023.05.10. - 2023.09.10-ig. </w:t>
      </w:r>
    </w:p>
    <w:p w:rsidR="00F25510" w:rsidRPr="00292FB3" w:rsidRDefault="00F25510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D9C" w:rsidRDefault="000F5D9C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koordinálással megbízott Lakosságszolgálati és Polgármesteri Kabinet Vagyonhasznosítási Csoportját a kérelmező értesít</w:t>
      </w:r>
      <w:r w:rsidR="00F25510">
        <w:rPr>
          <w:rFonts w:ascii="Times New Roman" w:hAnsi="Times New Roman" w:cs="Times New Roman"/>
          <w:sz w:val="24"/>
          <w:szCs w:val="24"/>
        </w:rPr>
        <w:t xml:space="preserve">ette, valamint </w:t>
      </w:r>
      <w:r w:rsidRPr="00292FB3">
        <w:rPr>
          <w:rFonts w:ascii="Times New Roman" w:hAnsi="Times New Roman" w:cs="Times New Roman"/>
          <w:sz w:val="24"/>
          <w:szCs w:val="24"/>
        </w:rPr>
        <w:t>a határozatban szereplő közterület használatr</w:t>
      </w:r>
      <w:r w:rsidR="00F25510">
        <w:rPr>
          <w:rFonts w:ascii="Times New Roman" w:hAnsi="Times New Roman" w:cs="Times New Roman"/>
          <w:sz w:val="24"/>
          <w:szCs w:val="24"/>
        </w:rPr>
        <w:t>ól szóló</w:t>
      </w:r>
      <w:r w:rsidRPr="00292FB3">
        <w:rPr>
          <w:rFonts w:ascii="Times New Roman" w:hAnsi="Times New Roman" w:cs="Times New Roman"/>
          <w:sz w:val="24"/>
          <w:szCs w:val="24"/>
        </w:rPr>
        <w:t xml:space="preserve"> szerződést az Ügyféllel megkötötte.</w:t>
      </w:r>
    </w:p>
    <w:p w:rsidR="00292FB3" w:rsidRPr="00292FB3" w:rsidRDefault="00292FB3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12/2023.(IV. 27.)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25510" w:rsidRDefault="00F25510" w:rsidP="00292FB3">
      <w:pPr>
        <w:pStyle w:val="Szvegtrzs"/>
      </w:pPr>
    </w:p>
    <w:p w:rsidR="000F5D9C" w:rsidRPr="00292FB3" w:rsidRDefault="000F5D9C" w:rsidP="00292FB3">
      <w:pPr>
        <w:pStyle w:val="Szvegtrzs"/>
      </w:pPr>
      <w:r w:rsidRPr="00292FB3">
        <w:t>Dunakeszi Város Önkormányzata Képviselő-testületének Pénzügyi és Jogi Bizottsága hozzájárul</w:t>
      </w:r>
      <w:r w:rsidR="00F25510">
        <w:t>t</w:t>
      </w:r>
      <w:r w:rsidRPr="00292FB3">
        <w:t xml:space="preserve"> ahhoz, hogy a </w:t>
      </w:r>
      <w:proofErr w:type="spellStart"/>
      <w:r w:rsidRPr="00292FB3">
        <w:t>Power</w:t>
      </w:r>
      <w:proofErr w:type="spellEnd"/>
      <w:r w:rsidRPr="00292FB3">
        <w:t xml:space="preserve"> </w:t>
      </w:r>
      <w:proofErr w:type="spellStart"/>
      <w:r w:rsidRPr="00292FB3">
        <w:t>Glide</w:t>
      </w:r>
      <w:proofErr w:type="spellEnd"/>
      <w:r w:rsidRPr="00292FB3">
        <w:t xml:space="preserve"> Kft. a 2120 Dunakeszi, Fóti út 1. szám alatt lévő üzlethelyisége előtt 12 m</w:t>
      </w:r>
      <w:r w:rsidRPr="00292FB3">
        <w:rPr>
          <w:vertAlign w:val="superscript"/>
        </w:rPr>
        <w:t>2</w:t>
      </w:r>
      <w:r w:rsidRPr="00292FB3">
        <w:t xml:space="preserve"> nagyságú területet </w:t>
      </w:r>
      <w:proofErr w:type="spellStart"/>
      <w:r w:rsidRPr="00292FB3">
        <w:t>fagyizó</w:t>
      </w:r>
      <w:proofErr w:type="spellEnd"/>
      <w:r w:rsidRPr="00292FB3">
        <w:t xml:space="preserve"> terasz (előkert) céljából 2023.05.25. napjától 2023.10.23. napjáig használhassa. 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D9C" w:rsidRDefault="000F5D9C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A koordinálással megbízott </w:t>
      </w:r>
      <w:r w:rsidRPr="00292FB3">
        <w:rPr>
          <w:rFonts w:ascii="Times New Roman" w:hAnsi="Times New Roman" w:cs="Times New Roman"/>
          <w:sz w:val="24"/>
          <w:szCs w:val="24"/>
        </w:rPr>
        <w:t>Lakosságszolgálati és Polgármesteri Kabinet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Vagyonhasznosítási Csoportját, </w:t>
      </w:r>
      <w:r w:rsidRPr="00292FB3">
        <w:rPr>
          <w:rFonts w:ascii="Times New Roman" w:hAnsi="Times New Roman" w:cs="Times New Roman"/>
          <w:bCs/>
          <w:sz w:val="24"/>
          <w:szCs w:val="24"/>
        </w:rPr>
        <w:t>a kérelmező értesít</w:t>
      </w:r>
      <w:r w:rsidR="00F25510">
        <w:rPr>
          <w:rFonts w:ascii="Times New Roman" w:hAnsi="Times New Roman" w:cs="Times New Roman"/>
          <w:bCs/>
          <w:sz w:val="24"/>
          <w:szCs w:val="24"/>
        </w:rPr>
        <w:t>ette</w:t>
      </w:r>
      <w:r w:rsidRPr="00292FB3">
        <w:rPr>
          <w:rFonts w:ascii="Times New Roman" w:hAnsi="Times New Roman" w:cs="Times New Roman"/>
          <w:bCs/>
          <w:sz w:val="24"/>
          <w:szCs w:val="24"/>
        </w:rPr>
        <w:t>, valamin</w:t>
      </w:r>
      <w:r w:rsidR="00F25510">
        <w:rPr>
          <w:rFonts w:ascii="Times New Roman" w:hAnsi="Times New Roman" w:cs="Times New Roman"/>
          <w:bCs/>
          <w:sz w:val="24"/>
          <w:szCs w:val="24"/>
        </w:rPr>
        <w:t xml:space="preserve">t a területhasználati szerződést </w:t>
      </w:r>
      <w:r w:rsidRPr="00292FB3">
        <w:rPr>
          <w:rFonts w:ascii="Times New Roman" w:hAnsi="Times New Roman" w:cs="Times New Roman"/>
          <w:sz w:val="24"/>
          <w:szCs w:val="24"/>
        </w:rPr>
        <w:t>az Ügyféllel megkötötte.</w:t>
      </w:r>
    </w:p>
    <w:p w:rsidR="00292FB3" w:rsidRDefault="00292FB3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A5C" w:rsidRDefault="00737A5C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63F" w:rsidRDefault="0028563F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63F" w:rsidRPr="00292FB3" w:rsidRDefault="0028563F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13/2023.(IV. 27.)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D9C" w:rsidRPr="00292FB3" w:rsidRDefault="000F5D9C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</w:t>
      </w:r>
      <w:r w:rsidR="00F25510"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28563F">
        <w:rPr>
          <w:rStyle w:val="Kiemels2"/>
          <w:rFonts w:ascii="Times New Roman" w:hAnsi="Times New Roman" w:cs="Times New Roman"/>
          <w:b w:val="0"/>
          <w:sz w:val="24"/>
          <w:szCs w:val="24"/>
        </w:rPr>
        <w:t>hozzájárul</w:t>
      </w:r>
      <w:r w:rsidR="00F25510" w:rsidRPr="0028563F">
        <w:rPr>
          <w:rStyle w:val="Kiemels2"/>
          <w:rFonts w:ascii="Times New Roman" w:hAnsi="Times New Roman" w:cs="Times New Roman"/>
          <w:b w:val="0"/>
          <w:sz w:val="24"/>
          <w:szCs w:val="24"/>
        </w:rPr>
        <w:t>t</w:t>
      </w:r>
      <w:r w:rsidRPr="0028563F">
        <w:rPr>
          <w:rStyle w:val="Kiemels2"/>
          <w:rFonts w:ascii="Times New Roman" w:hAnsi="Times New Roman" w:cs="Times New Roman"/>
          <w:b w:val="0"/>
          <w:sz w:val="24"/>
          <w:szCs w:val="24"/>
        </w:rPr>
        <w:t xml:space="preserve"> a</w:t>
      </w:r>
      <w:r w:rsidRPr="00292FB3">
        <w:rPr>
          <w:rStyle w:val="Kiemels2"/>
          <w:rFonts w:ascii="Times New Roman" w:hAnsi="Times New Roman" w:cs="Times New Roman"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DIGI Távközlési és Szolgáltató Kft. Bérlővel </w:t>
      </w:r>
      <w:r w:rsidRPr="008D2FF5">
        <w:rPr>
          <w:rStyle w:val="Kiemels2"/>
          <w:rFonts w:ascii="Times New Roman" w:hAnsi="Times New Roman" w:cs="Times New Roman"/>
          <w:b w:val="0"/>
          <w:sz w:val="24"/>
          <w:szCs w:val="24"/>
        </w:rPr>
        <w:t>a</w:t>
      </w:r>
      <w:r w:rsidRPr="00292FB3">
        <w:rPr>
          <w:rStyle w:val="Kiemels2"/>
          <w:rFonts w:ascii="Times New Roman" w:hAnsi="Times New Roman" w:cs="Times New Roman"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Dunakeszi belterület 3585/17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 xml:space="preserve">-ú </w:t>
      </w:r>
      <w:r w:rsidRPr="00292FB3">
        <w:rPr>
          <w:rFonts w:ascii="Times New Roman" w:hAnsi="Times New Roman" w:cs="Times New Roman"/>
          <w:i/>
          <w:sz w:val="24"/>
          <w:szCs w:val="24"/>
        </w:rPr>
        <w:t>„kivett közterület”</w:t>
      </w:r>
      <w:r w:rsidRPr="00292FB3">
        <w:rPr>
          <w:rFonts w:ascii="Times New Roman" w:hAnsi="Times New Roman" w:cs="Times New Roman"/>
          <w:sz w:val="24"/>
          <w:szCs w:val="24"/>
        </w:rPr>
        <w:t xml:space="preserve"> – természetben Dunakeszi, Pálya utca távközlési torony területénél betelepülést biztosító bérleti szerződés megkötéséhez 2023. 05. 01. napjától 5 évre.</w:t>
      </w:r>
    </w:p>
    <w:p w:rsidR="00F25510" w:rsidRDefault="00F25510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5D9C" w:rsidRPr="00EF79C6" w:rsidRDefault="000F5D9C" w:rsidP="00F255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koordinálással megbízott Lakosságszolgálati és Polgármesteri Kabinet Vagyonhasznosítási Csoport</w:t>
      </w:r>
      <w:r w:rsidR="00563526" w:rsidRPr="00292FB3">
        <w:rPr>
          <w:rFonts w:ascii="Times New Roman" w:hAnsi="Times New Roman" w:cs="Times New Roman"/>
          <w:sz w:val="24"/>
          <w:szCs w:val="24"/>
        </w:rPr>
        <w:t>ját</w:t>
      </w:r>
      <w:r w:rsidRPr="00292FB3">
        <w:rPr>
          <w:rFonts w:ascii="Times New Roman" w:hAnsi="Times New Roman" w:cs="Times New Roman"/>
          <w:sz w:val="24"/>
          <w:szCs w:val="24"/>
        </w:rPr>
        <w:t xml:space="preserve"> a kérelmező értesít</w:t>
      </w:r>
      <w:r w:rsidR="00F25510">
        <w:rPr>
          <w:rFonts w:ascii="Times New Roman" w:hAnsi="Times New Roman" w:cs="Times New Roman"/>
          <w:sz w:val="24"/>
          <w:szCs w:val="24"/>
        </w:rPr>
        <w:t>ette,</w:t>
      </w:r>
      <w:r w:rsidRPr="00292F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563F" w:rsidRPr="0028563F">
        <w:rPr>
          <w:rFonts w:ascii="Times New Roman" w:hAnsi="Times New Roman" w:cs="Times New Roman"/>
          <w:sz w:val="24"/>
          <w:szCs w:val="24"/>
        </w:rPr>
        <w:t>a</w:t>
      </w:r>
      <w:r w:rsidR="0028563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79C6">
        <w:rPr>
          <w:rFonts w:ascii="Times New Roman" w:hAnsi="Times New Roman" w:cs="Times New Roman"/>
          <w:sz w:val="24"/>
          <w:szCs w:val="24"/>
        </w:rPr>
        <w:t xml:space="preserve">szerződéstervezetet elkészítette, </w:t>
      </w:r>
      <w:r w:rsidR="00563526" w:rsidRPr="00EF79C6">
        <w:rPr>
          <w:rFonts w:ascii="Times New Roman" w:hAnsi="Times New Roman" w:cs="Times New Roman"/>
          <w:sz w:val="24"/>
          <w:szCs w:val="24"/>
        </w:rPr>
        <w:t xml:space="preserve">a </w:t>
      </w:r>
      <w:r w:rsidR="00D26614" w:rsidRPr="00EF79C6">
        <w:rPr>
          <w:rFonts w:ascii="Times New Roman" w:hAnsi="Times New Roman" w:cs="Times New Roman"/>
          <w:bCs/>
          <w:sz w:val="24"/>
          <w:szCs w:val="24"/>
        </w:rPr>
        <w:t>DIG</w:t>
      </w:r>
      <w:r w:rsidR="00563526" w:rsidRPr="00EF79C6">
        <w:rPr>
          <w:rFonts w:ascii="Times New Roman" w:hAnsi="Times New Roman" w:cs="Times New Roman"/>
          <w:bCs/>
          <w:sz w:val="24"/>
          <w:szCs w:val="24"/>
        </w:rPr>
        <w:t>I Távközlési és Szolgáltató Kft-</w:t>
      </w:r>
      <w:proofErr w:type="spellStart"/>
      <w:r w:rsidR="00563526" w:rsidRPr="00EF79C6">
        <w:rPr>
          <w:rFonts w:ascii="Times New Roman" w:hAnsi="Times New Roman" w:cs="Times New Roman"/>
          <w:bCs/>
          <w:sz w:val="24"/>
          <w:szCs w:val="24"/>
        </w:rPr>
        <w:t>től</w:t>
      </w:r>
      <w:proofErr w:type="spellEnd"/>
      <w:r w:rsidR="00D26614" w:rsidRPr="00EF79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79C6">
        <w:rPr>
          <w:rFonts w:ascii="Times New Roman" w:hAnsi="Times New Roman" w:cs="Times New Roman"/>
          <w:sz w:val="24"/>
          <w:szCs w:val="24"/>
        </w:rPr>
        <w:t>várj</w:t>
      </w:r>
      <w:r w:rsidR="00EF79C6" w:rsidRPr="00EF79C6">
        <w:rPr>
          <w:rFonts w:ascii="Times New Roman" w:hAnsi="Times New Roman" w:cs="Times New Roman"/>
          <w:sz w:val="24"/>
          <w:szCs w:val="24"/>
        </w:rPr>
        <w:t>á</w:t>
      </w:r>
      <w:r w:rsidRPr="00EF79C6">
        <w:rPr>
          <w:rFonts w:ascii="Times New Roman" w:hAnsi="Times New Roman" w:cs="Times New Roman"/>
          <w:sz w:val="24"/>
          <w:szCs w:val="24"/>
        </w:rPr>
        <w:t>k vissza a szerződést.</w:t>
      </w:r>
    </w:p>
    <w:p w:rsidR="00292FB3" w:rsidRDefault="00292FB3" w:rsidP="00292FB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28563F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14/2023.(IV. 27.)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F79C6" w:rsidRDefault="00EF79C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</w:t>
      </w:r>
      <w:r w:rsidR="00EF79C6"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292FB3">
        <w:rPr>
          <w:rFonts w:ascii="Times New Roman" w:hAnsi="Times New Roman" w:cs="Times New Roman"/>
          <w:sz w:val="24"/>
          <w:szCs w:val="24"/>
        </w:rPr>
        <w:t>hozzájárul</w:t>
      </w:r>
      <w:r w:rsidR="00EF79C6">
        <w:rPr>
          <w:rFonts w:ascii="Times New Roman" w:hAnsi="Times New Roman" w:cs="Times New Roman"/>
          <w:sz w:val="24"/>
          <w:szCs w:val="24"/>
        </w:rPr>
        <w:t>t</w:t>
      </w:r>
      <w:r w:rsidRPr="00292FB3">
        <w:rPr>
          <w:rFonts w:ascii="Times New Roman" w:hAnsi="Times New Roman" w:cs="Times New Roman"/>
          <w:sz w:val="24"/>
          <w:szCs w:val="24"/>
        </w:rPr>
        <w:t xml:space="preserve"> a Dunakeszi belterület 5277/1. helyrajzi számú, természetben 2120 Dunakeszi, Iskola u. 16. szám alatt lévő önkormányzati tulajdonban álló ingatlan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Woth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 xml:space="preserve">-Schäffer Károly kérelmező részére történő bérbeadásához. </w:t>
      </w:r>
    </w:p>
    <w:p w:rsidR="00EF79C6" w:rsidRDefault="00EF79C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614" w:rsidRPr="00292FB3" w:rsidRDefault="00D26614" w:rsidP="00EF7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koordinálással megbízott Lakosságszolgálati és Polgármesteri Kabinet Vagyonhasznosítási</w:t>
      </w:r>
      <w:r w:rsidR="00EF79C6">
        <w:rPr>
          <w:rFonts w:ascii="Times New Roman" w:hAnsi="Times New Roman" w:cs="Times New Roman"/>
          <w:sz w:val="24"/>
          <w:szCs w:val="24"/>
        </w:rPr>
        <w:t xml:space="preserve"> Csoportját a kérelmező érte</w:t>
      </w:r>
      <w:r w:rsidRPr="00292FB3">
        <w:rPr>
          <w:rFonts w:ascii="Times New Roman" w:hAnsi="Times New Roman" w:cs="Times New Roman"/>
          <w:sz w:val="24"/>
          <w:szCs w:val="24"/>
        </w:rPr>
        <w:t>s</w:t>
      </w:r>
      <w:r w:rsidR="00EF79C6">
        <w:rPr>
          <w:rFonts w:ascii="Times New Roman" w:hAnsi="Times New Roman" w:cs="Times New Roman"/>
          <w:sz w:val="24"/>
          <w:szCs w:val="24"/>
        </w:rPr>
        <w:t>ítette</w:t>
      </w:r>
      <w:r w:rsidRPr="00292FB3">
        <w:rPr>
          <w:rFonts w:ascii="Times New Roman" w:hAnsi="Times New Roman" w:cs="Times New Roman"/>
          <w:sz w:val="24"/>
          <w:szCs w:val="24"/>
        </w:rPr>
        <w:t>, valamint a határozatban szereplő bérleti szerződést az Ügyféllel megkötötte.</w:t>
      </w:r>
    </w:p>
    <w:p w:rsidR="00563526" w:rsidRDefault="00563526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526" w:rsidRPr="00292FB3" w:rsidRDefault="00563526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15/2023.(IV. 27.)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EF79C6" w:rsidRDefault="00EF79C6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526" w:rsidRPr="00292FB3" w:rsidRDefault="00563526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Lukácsi Bálint önkormányzati képviselőt összeférhetetlenségi és méltatlansági ügyében nyilatkoztatta. Megállapította, hogy az egyesületi vezető tisztsége kapcsán a Dunakeszi Kistérségi Egyesület esetében nem állapítható meg, hogy médiatartalom- szolgáltató, mivel nem állapítható meg a gazdasági szolgáltatás jelleg, az, hogy ezt a tevékenységet gazdasági célból, nyereségszerzés érdekében végezné az Egyesület. Megállapította továbbá, hogy az egyéni vállalkozói tevékenysége kapcsán a szerkesztői felelősség sem állapítható meg, így semmiképpen nem lehet médiatartalom-szolgáltató. </w:t>
      </w:r>
    </w:p>
    <w:p w:rsidR="00563526" w:rsidRPr="00292FB3" w:rsidRDefault="00563526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A bizottság megállapította, hogy Lukácsi Bálint önkormányzati képviselővel szemben méltatlansági ok nem áll fenn. Mivel a fentiek alapján az összeférhetetlenség nem állt és </w:t>
      </w:r>
      <w:r w:rsidR="00B537F4" w:rsidRPr="00292FB3">
        <w:rPr>
          <w:rFonts w:ascii="Times New Roman" w:hAnsi="Times New Roman" w:cs="Times New Roman"/>
          <w:sz w:val="24"/>
          <w:szCs w:val="24"/>
        </w:rPr>
        <w:t xml:space="preserve">nem is </w:t>
      </w:r>
      <w:r w:rsidRPr="00292FB3">
        <w:rPr>
          <w:rFonts w:ascii="Times New Roman" w:hAnsi="Times New Roman" w:cs="Times New Roman"/>
          <w:sz w:val="24"/>
          <w:szCs w:val="24"/>
        </w:rPr>
        <w:t xml:space="preserve">áll fenn, így az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>. 38. § (1) bekezdés g) pontja szerinti méltatlansági ok sem áll fenn.</w:t>
      </w:r>
    </w:p>
    <w:p w:rsidR="0050338A" w:rsidRDefault="0050338A" w:rsidP="00292FB3">
      <w:pPr>
        <w:pStyle w:val="Szvegtrzs2"/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563526" w:rsidRPr="00EF79C6" w:rsidRDefault="00737A5C" w:rsidP="00292FB3">
      <w:pPr>
        <w:pStyle w:val="Szvegtrzs2"/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A döntés az érintettek</w:t>
      </w:r>
      <w:r w:rsidR="00292FB3" w:rsidRPr="00EF79C6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részére megküldésre</w:t>
      </w:r>
      <w:r w:rsidR="00292FB3" w:rsidRPr="00EF79C6">
        <w:rPr>
          <w:rFonts w:ascii="Times New Roman" w:hAnsi="Times New Roman" w:cs="Times New Roman"/>
          <w:i w:val="0"/>
          <w:sz w:val="24"/>
          <w:szCs w:val="24"/>
        </w:rPr>
        <w:t xml:space="preserve"> került. </w:t>
      </w:r>
    </w:p>
    <w:p w:rsidR="00EF79C6" w:rsidRDefault="00EF79C6" w:rsidP="00292FB3">
      <w:pPr>
        <w:pStyle w:val="Szvegtrzs2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16/2023.(V. 25.)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F79C6" w:rsidRDefault="00EF79C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614" w:rsidRDefault="00D26614" w:rsidP="00EF7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Képviselő-testületének Pénzügyi és Jogi Bizottsága </w:t>
      </w:r>
      <w:r w:rsidR="005B7E25"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8D2FF5">
        <w:rPr>
          <w:rFonts w:ascii="Times New Roman" w:hAnsi="Times New Roman" w:cs="Times New Roman"/>
          <w:sz w:val="24"/>
          <w:szCs w:val="24"/>
        </w:rPr>
        <w:t>hozzájárul</w:t>
      </w:r>
      <w:r w:rsidR="00EF79C6" w:rsidRPr="008D2FF5">
        <w:rPr>
          <w:rFonts w:ascii="Times New Roman" w:hAnsi="Times New Roman" w:cs="Times New Roman"/>
          <w:sz w:val="24"/>
          <w:szCs w:val="24"/>
        </w:rPr>
        <w:t>t</w:t>
      </w:r>
      <w:r w:rsidRPr="00292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>a</w:t>
      </w:r>
      <w:r w:rsidRPr="00292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 xml:space="preserve">CIB Bank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>. 2120 Dunakeszi, Fő út 16-18. sz. alatti Bankfiók részére, 4 db kizárólagos parkolóhely használatához Dunakeszi, Fő út-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Alsótabánban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 xml:space="preserve"> lévő parkolóban. </w:t>
      </w:r>
    </w:p>
    <w:p w:rsidR="00EF79C6" w:rsidRPr="00292FB3" w:rsidRDefault="00EF79C6" w:rsidP="00EF7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614" w:rsidRPr="00EF79C6" w:rsidRDefault="00D26614" w:rsidP="00EF7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koordinálással megbízott Lakosságszolgálati és Polgármesteri Kabinet Vagyonhasznosítási</w:t>
      </w:r>
      <w:r w:rsidR="00236CE7">
        <w:rPr>
          <w:rFonts w:ascii="Times New Roman" w:hAnsi="Times New Roman" w:cs="Times New Roman"/>
          <w:sz w:val="24"/>
          <w:szCs w:val="24"/>
        </w:rPr>
        <w:t xml:space="preserve"> Csoportj</w:t>
      </w:r>
      <w:r w:rsidR="008D2FF5">
        <w:rPr>
          <w:rFonts w:ascii="Times New Roman" w:hAnsi="Times New Roman" w:cs="Times New Roman"/>
          <w:sz w:val="24"/>
          <w:szCs w:val="24"/>
        </w:rPr>
        <w:t>a</w:t>
      </w:r>
      <w:r w:rsidR="00236CE7">
        <w:rPr>
          <w:rFonts w:ascii="Times New Roman" w:hAnsi="Times New Roman" w:cs="Times New Roman"/>
          <w:sz w:val="24"/>
          <w:szCs w:val="24"/>
        </w:rPr>
        <w:t xml:space="preserve"> a kérelmező</w:t>
      </w:r>
      <w:r w:rsidR="008D2FF5">
        <w:rPr>
          <w:rFonts w:ascii="Times New Roman" w:hAnsi="Times New Roman" w:cs="Times New Roman"/>
          <w:sz w:val="24"/>
          <w:szCs w:val="24"/>
        </w:rPr>
        <w:t>t</w:t>
      </w:r>
      <w:r w:rsidR="00236CE7">
        <w:rPr>
          <w:rFonts w:ascii="Times New Roman" w:hAnsi="Times New Roman" w:cs="Times New Roman"/>
          <w:sz w:val="24"/>
          <w:szCs w:val="24"/>
        </w:rPr>
        <w:t xml:space="preserve"> érte</w:t>
      </w:r>
      <w:r w:rsidRPr="00292FB3">
        <w:rPr>
          <w:rFonts w:ascii="Times New Roman" w:hAnsi="Times New Roman" w:cs="Times New Roman"/>
          <w:sz w:val="24"/>
          <w:szCs w:val="24"/>
        </w:rPr>
        <w:t>s</w:t>
      </w:r>
      <w:r w:rsidR="00EF79C6">
        <w:rPr>
          <w:rFonts w:ascii="Times New Roman" w:hAnsi="Times New Roman" w:cs="Times New Roman"/>
          <w:sz w:val="24"/>
          <w:szCs w:val="24"/>
        </w:rPr>
        <w:t>ítette</w:t>
      </w:r>
      <w:r w:rsidRPr="00292FB3">
        <w:rPr>
          <w:rFonts w:ascii="Times New Roman" w:hAnsi="Times New Roman" w:cs="Times New Roman"/>
          <w:sz w:val="24"/>
          <w:szCs w:val="24"/>
        </w:rPr>
        <w:t>, valamint a területhasználati</w:t>
      </w:r>
      <w:r w:rsidRPr="00EF79C6">
        <w:rPr>
          <w:rFonts w:ascii="Times New Roman" w:hAnsi="Times New Roman" w:cs="Times New Roman"/>
          <w:sz w:val="24"/>
          <w:szCs w:val="24"/>
        </w:rPr>
        <w:t xml:space="preserve"> szerződést elkészítette, </w:t>
      </w:r>
      <w:r w:rsidR="00B537F4" w:rsidRPr="00EF79C6">
        <w:rPr>
          <w:rFonts w:ascii="Times New Roman" w:hAnsi="Times New Roman" w:cs="Times New Roman"/>
          <w:sz w:val="24"/>
          <w:szCs w:val="24"/>
        </w:rPr>
        <w:t xml:space="preserve">annak </w:t>
      </w:r>
      <w:r w:rsidRPr="00EF79C6">
        <w:rPr>
          <w:rFonts w:ascii="Times New Roman" w:hAnsi="Times New Roman" w:cs="Times New Roman"/>
          <w:sz w:val="24"/>
          <w:szCs w:val="24"/>
        </w:rPr>
        <w:t>aláírása folyamatban van.</w:t>
      </w:r>
    </w:p>
    <w:p w:rsidR="00B74390" w:rsidRDefault="00B74390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74390" w:rsidRPr="00292FB3" w:rsidRDefault="00B74390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17/2023.(V. 25.)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EF79C6" w:rsidRDefault="00EF79C6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4390" w:rsidRPr="00292FB3" w:rsidRDefault="00B74390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Dunakeszi Város Önkormányzata Pénzügyi és Jogi Bizottsága </w:t>
      </w:r>
      <w:r w:rsidR="00EF79C6">
        <w:rPr>
          <w:rFonts w:ascii="Times New Roman" w:hAnsi="Times New Roman" w:cs="Times New Roman"/>
          <w:bCs/>
          <w:sz w:val="24"/>
          <w:szCs w:val="24"/>
        </w:rPr>
        <w:t xml:space="preserve">határozatában 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javasolta, hogy </w:t>
      </w:r>
      <w:r w:rsidRPr="008D2FF5">
        <w:rPr>
          <w:rFonts w:ascii="Times New Roman" w:hAnsi="Times New Roman" w:cs="Times New Roman"/>
          <w:bCs/>
          <w:i/>
          <w:sz w:val="24"/>
          <w:szCs w:val="24"/>
        </w:rPr>
        <w:t>„Megállni tilos”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tábla az útpadkán történő megállási (várakozási) tilalomra kiegészítő táblával kerüljön kihelyezésre, a Rákóczi út, Szent Imre tér fel</w:t>
      </w:r>
      <w:r w:rsidR="008D2FF5">
        <w:rPr>
          <w:rFonts w:ascii="Times New Roman" w:hAnsi="Times New Roman" w:cs="Times New Roman"/>
          <w:bCs/>
          <w:sz w:val="24"/>
          <w:szCs w:val="24"/>
        </w:rPr>
        <w:t>ő</w:t>
      </w:r>
      <w:r w:rsidRPr="00292FB3">
        <w:rPr>
          <w:rFonts w:ascii="Times New Roman" w:hAnsi="Times New Roman" w:cs="Times New Roman"/>
          <w:bCs/>
          <w:sz w:val="24"/>
          <w:szCs w:val="24"/>
        </w:rPr>
        <w:t>li csatlakozási pontjához.</w:t>
      </w:r>
    </w:p>
    <w:p w:rsidR="00EF79C6" w:rsidRDefault="00EF79C6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74390" w:rsidRPr="00EF79C6" w:rsidRDefault="00B74390" w:rsidP="00EF79C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9C6">
        <w:rPr>
          <w:rFonts w:ascii="Times New Roman" w:hAnsi="Times New Roman" w:cs="Times New Roman"/>
          <w:sz w:val="24"/>
          <w:szCs w:val="24"/>
        </w:rPr>
        <w:t>A határozat végrehajtás</w:t>
      </w:r>
      <w:r w:rsidR="008D2FF5">
        <w:rPr>
          <w:rFonts w:ascii="Times New Roman" w:hAnsi="Times New Roman" w:cs="Times New Roman"/>
          <w:sz w:val="24"/>
          <w:szCs w:val="24"/>
        </w:rPr>
        <w:t>a</w:t>
      </w:r>
      <w:r w:rsidRPr="00EF79C6">
        <w:rPr>
          <w:rFonts w:ascii="Times New Roman" w:hAnsi="Times New Roman" w:cs="Times New Roman"/>
          <w:sz w:val="24"/>
          <w:szCs w:val="24"/>
        </w:rPr>
        <w:t xml:space="preserve"> érdekében a közlekedési tábla megrendelésre került a Dunakeszi Közüzemi Kft-</w:t>
      </w:r>
      <w:proofErr w:type="spellStart"/>
      <w:r w:rsidRPr="00EF79C6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Pr="00EF79C6">
        <w:rPr>
          <w:rFonts w:ascii="Times New Roman" w:hAnsi="Times New Roman" w:cs="Times New Roman"/>
          <w:sz w:val="24"/>
          <w:szCs w:val="24"/>
        </w:rPr>
        <w:t>, kihelyezése folyamatban van.</w:t>
      </w:r>
    </w:p>
    <w:p w:rsidR="00292FB3" w:rsidRDefault="00292FB3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30F9A" w:rsidRPr="00292FB3" w:rsidRDefault="00630F9A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18/2023.(V. 25.)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EF79C6" w:rsidRDefault="00EF79C6" w:rsidP="00292FB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F9A" w:rsidRPr="00292FB3" w:rsidRDefault="00630F9A" w:rsidP="00EF79C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Képviselő-testülete Pénzügyi és Jogi Bizottsága Kovácsné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Fartely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 xml:space="preserve"> Anita, egyéni vállalkozó kérelmének </w:t>
      </w:r>
      <w:r w:rsidRPr="008D2FF5">
        <w:rPr>
          <w:rFonts w:ascii="Times New Roman" w:hAnsi="Times New Roman" w:cs="Times New Roman"/>
          <w:sz w:val="24"/>
          <w:szCs w:val="24"/>
        </w:rPr>
        <w:t>helyt adott,</w:t>
      </w:r>
      <w:r w:rsidRPr="00292FB3">
        <w:rPr>
          <w:rFonts w:ascii="Times New Roman" w:hAnsi="Times New Roman" w:cs="Times New Roman"/>
          <w:sz w:val="24"/>
          <w:szCs w:val="24"/>
        </w:rPr>
        <w:t xml:space="preserve"> és az általa a 2120 Dunakeszi, Verseny utca 14. (3083 </w:t>
      </w:r>
      <w:proofErr w:type="spellStart"/>
      <w:r w:rsidRPr="00292FB3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292FB3">
        <w:rPr>
          <w:rFonts w:ascii="Times New Roman" w:hAnsi="Times New Roman" w:cs="Times New Roman"/>
          <w:sz w:val="24"/>
          <w:szCs w:val="24"/>
        </w:rPr>
        <w:t>.) címen üzemeltetni kívánt, „Yard Bisztró és Mama Konyhája” elnevezésű vendéglátóhely folyamatos egyedi nyitva tartását 2023. június 2. napjától az éjszakai időszakban pénteken és szombaton 22:00 órától 24:00 óráig és havonta egy – a hatóságnál bejelentett – alkalommal pénteki vagy szombati napon 22:00 órától a következő napon 04:00 óráig engedélyezte.</w:t>
      </w:r>
    </w:p>
    <w:p w:rsidR="00EF79C6" w:rsidRDefault="00EF79C6" w:rsidP="00292FB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F9A" w:rsidRPr="00EF79C6" w:rsidRDefault="00630F9A" w:rsidP="00EF79C6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9C6">
        <w:rPr>
          <w:rFonts w:ascii="Times New Roman" w:hAnsi="Times New Roman" w:cs="Times New Roman"/>
          <w:sz w:val="24"/>
          <w:szCs w:val="24"/>
        </w:rPr>
        <w:t>Az Igazgatási és Jogi osztály a határozatot megküldte a kérelmezőnek. Kérelmező a döntés ellen jogorvoslattal nem élt.</w:t>
      </w:r>
    </w:p>
    <w:p w:rsidR="00EF79C6" w:rsidRPr="00292FB3" w:rsidRDefault="00EF79C6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630F9A" w:rsidRPr="00292FB3" w:rsidRDefault="00630F9A" w:rsidP="00292FB3">
      <w:pPr>
        <w:spacing w:after="0" w:line="240" w:lineRule="auto"/>
        <w:jc w:val="both"/>
        <w:rPr>
          <w:rStyle w:val="Kiemels2"/>
          <w:rFonts w:ascii="Times New Roman" w:hAnsi="Times New Roman" w:cs="Times New Roman"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19/2023.(VI. 29.)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EF79C6" w:rsidRDefault="00EF79C6" w:rsidP="00292FB3">
      <w:pPr>
        <w:tabs>
          <w:tab w:val="center" w:pos="4513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30F9A" w:rsidRPr="00292FB3" w:rsidRDefault="00630F9A" w:rsidP="00292FB3">
      <w:pPr>
        <w:tabs>
          <w:tab w:val="center" w:pos="4513"/>
        </w:tabs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Dunakeszi Város Önkormányzata Képviselő-testületének Pénzügyi és Jogi Bizottsága javasolta, hogy a Képviselő-testület szólítsa fel dr.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Tomonkó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 Magdolnát a XIII. számú felnőtt háziorvosi körzet háziorvosát, hogy készítse el a praxis 2022. évi működéséről szóló beszámolóját.</w:t>
      </w:r>
    </w:p>
    <w:p w:rsidR="00EF79C6" w:rsidRDefault="00EF79C6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0F9A" w:rsidRPr="00EF79C6" w:rsidRDefault="00630F9A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9C6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873AB3">
        <w:rPr>
          <w:rFonts w:ascii="Times New Roman" w:hAnsi="Times New Roman" w:cs="Times New Roman"/>
          <w:sz w:val="24"/>
          <w:szCs w:val="24"/>
        </w:rPr>
        <w:t>128</w:t>
      </w:r>
      <w:r w:rsidR="00EF79C6">
        <w:rPr>
          <w:rFonts w:ascii="Times New Roman" w:hAnsi="Times New Roman" w:cs="Times New Roman"/>
          <w:sz w:val="24"/>
          <w:szCs w:val="24"/>
        </w:rPr>
        <w:t xml:space="preserve">/2023.(VI.29.) számú határozatával </w:t>
      </w:r>
      <w:r w:rsidRPr="00EF79C6">
        <w:rPr>
          <w:rFonts w:ascii="Times New Roman" w:hAnsi="Times New Roman" w:cs="Times New Roman"/>
          <w:sz w:val="24"/>
          <w:szCs w:val="24"/>
        </w:rPr>
        <w:t>felszólította a XIII. számú felnőtt háziorvosi körzet háziorvosát, hogy készítse el a praxis 2022. évi működéséről szóló beszámolóját.</w:t>
      </w:r>
    </w:p>
    <w:p w:rsidR="00292FB3" w:rsidRDefault="00292FB3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20/2023.(VI. 29.)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F79C6" w:rsidRDefault="00EF79C6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Dunakeszi Város Önkormányzata Képviselő-testületének Pénzügyi és Jogi Bizottsága hozzájárul</w:t>
      </w:r>
      <w:r w:rsidR="00EF79C6">
        <w:rPr>
          <w:rFonts w:ascii="Times New Roman" w:hAnsi="Times New Roman" w:cs="Times New Roman"/>
          <w:sz w:val="24"/>
          <w:szCs w:val="24"/>
        </w:rPr>
        <w:t>t</w:t>
      </w:r>
      <w:r w:rsidRPr="00292FB3">
        <w:rPr>
          <w:rFonts w:ascii="Times New Roman" w:hAnsi="Times New Roman" w:cs="Times New Roman"/>
          <w:sz w:val="24"/>
          <w:szCs w:val="24"/>
        </w:rPr>
        <w:t xml:space="preserve"> a Dunakeszi belterület 5277/1 helyrajzi számú, természetben 2120 Dunakeszi, Iskola u. 16. szám alatt lévő önkormányzati tulajdonban álló ingatlan Dányi Attila kérelmező részére történő bérbeadásához. </w:t>
      </w: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D26614" w:rsidRPr="00EF79C6" w:rsidRDefault="00D26614" w:rsidP="00EF7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FB3">
        <w:rPr>
          <w:rFonts w:ascii="Times New Roman" w:hAnsi="Times New Roman" w:cs="Times New Roman"/>
          <w:sz w:val="24"/>
          <w:szCs w:val="24"/>
        </w:rPr>
        <w:t>A koordinálással megbízott Lakosságszolgálati és Polgármesteri Kabinet Vagyonhasznosítási Csoportj</w:t>
      </w:r>
      <w:r w:rsidR="008D2FF5">
        <w:rPr>
          <w:rFonts w:ascii="Times New Roman" w:hAnsi="Times New Roman" w:cs="Times New Roman"/>
          <w:sz w:val="24"/>
          <w:szCs w:val="24"/>
        </w:rPr>
        <w:t>a</w:t>
      </w:r>
      <w:r w:rsidRPr="00292FB3">
        <w:rPr>
          <w:rFonts w:ascii="Times New Roman" w:hAnsi="Times New Roman" w:cs="Times New Roman"/>
          <w:sz w:val="24"/>
          <w:szCs w:val="24"/>
        </w:rPr>
        <w:t xml:space="preserve"> a kérelmező</w:t>
      </w:r>
      <w:r w:rsidR="008D2FF5">
        <w:rPr>
          <w:rFonts w:ascii="Times New Roman" w:hAnsi="Times New Roman" w:cs="Times New Roman"/>
          <w:sz w:val="24"/>
          <w:szCs w:val="24"/>
        </w:rPr>
        <w:t>t</w:t>
      </w:r>
      <w:r w:rsidRPr="00292FB3">
        <w:rPr>
          <w:rFonts w:ascii="Times New Roman" w:hAnsi="Times New Roman" w:cs="Times New Roman"/>
          <w:sz w:val="24"/>
          <w:szCs w:val="24"/>
        </w:rPr>
        <w:t xml:space="preserve"> értesít</w:t>
      </w:r>
      <w:r w:rsidR="00EF79C6">
        <w:rPr>
          <w:rFonts w:ascii="Times New Roman" w:hAnsi="Times New Roman" w:cs="Times New Roman"/>
          <w:sz w:val="24"/>
          <w:szCs w:val="24"/>
        </w:rPr>
        <w:t>ette</w:t>
      </w:r>
      <w:r w:rsidRPr="00292FB3">
        <w:rPr>
          <w:rFonts w:ascii="Times New Roman" w:hAnsi="Times New Roman" w:cs="Times New Roman"/>
          <w:sz w:val="24"/>
          <w:szCs w:val="24"/>
        </w:rPr>
        <w:t xml:space="preserve">, valamint a területbérleti </w:t>
      </w:r>
      <w:r w:rsidRPr="00EF79C6">
        <w:rPr>
          <w:rFonts w:ascii="Times New Roman" w:hAnsi="Times New Roman" w:cs="Times New Roman"/>
          <w:sz w:val="24"/>
          <w:szCs w:val="24"/>
        </w:rPr>
        <w:t xml:space="preserve">szerződést elkészítette, </w:t>
      </w:r>
      <w:r w:rsidR="00630F9A" w:rsidRPr="00EF79C6">
        <w:rPr>
          <w:rFonts w:ascii="Times New Roman" w:hAnsi="Times New Roman" w:cs="Times New Roman"/>
          <w:sz w:val="24"/>
          <w:szCs w:val="24"/>
        </w:rPr>
        <w:t xml:space="preserve">annak </w:t>
      </w:r>
      <w:r w:rsidRPr="00EF79C6">
        <w:rPr>
          <w:rFonts w:ascii="Times New Roman" w:hAnsi="Times New Roman" w:cs="Times New Roman"/>
          <w:sz w:val="24"/>
          <w:szCs w:val="24"/>
        </w:rPr>
        <w:t>aláírása folyamatban van.</w:t>
      </w:r>
    </w:p>
    <w:p w:rsidR="00EF79C6" w:rsidRPr="00292FB3" w:rsidRDefault="00EF79C6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26614" w:rsidRPr="00292FB3" w:rsidRDefault="00D26614" w:rsidP="00292F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 w:rsidR="008D2FF5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21/2023.(VI. 29.) számú határozata:</w:t>
      </w:r>
      <w:r w:rsidRPr="00292F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F79C6" w:rsidRDefault="00EF79C6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6614" w:rsidRPr="00292FB3" w:rsidRDefault="00D26614" w:rsidP="00292FB3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>Dunakeszi Város Önkormányzata Képviselő-testületének Pénzügyi és Jogi Bizottsága hozzájárul</w:t>
      </w:r>
      <w:r w:rsidR="00EF79C6">
        <w:rPr>
          <w:rFonts w:ascii="Times New Roman" w:hAnsi="Times New Roman" w:cs="Times New Roman"/>
          <w:bCs/>
          <w:sz w:val="24"/>
          <w:szCs w:val="24"/>
        </w:rPr>
        <w:t>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292FB3">
        <w:rPr>
          <w:rFonts w:ascii="Times New Roman" w:hAnsi="Times New Roman" w:cs="Times New Roman"/>
          <w:bCs/>
          <w:sz w:val="24"/>
          <w:szCs w:val="24"/>
        </w:rPr>
        <w:t>Taste</w:t>
      </w:r>
      <w:proofErr w:type="spellEnd"/>
      <w:r w:rsidRPr="00292FB3">
        <w:rPr>
          <w:rFonts w:ascii="Times New Roman" w:hAnsi="Times New Roman" w:cs="Times New Roman"/>
          <w:bCs/>
          <w:sz w:val="24"/>
          <w:szCs w:val="24"/>
        </w:rPr>
        <w:t xml:space="preserve"> of India Kft. a 2120 </w:t>
      </w:r>
      <w:r w:rsidRPr="00292FB3">
        <w:rPr>
          <w:rFonts w:ascii="Times New Roman" w:hAnsi="Times New Roman" w:cs="Times New Roman"/>
          <w:sz w:val="24"/>
          <w:szCs w:val="24"/>
        </w:rPr>
        <w:t>Dunakeszi, IV. Béla Király tér 1. fszt. 2. szám alatti vendéglátóegység előtt lévő közterületet vendéglátóipari terasz (előkert)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céljából 2023. 07. 01. napjától 2028. 06. 30. napjáig használhassa, minden év május 01. és szeptember 30. napja közötti időszakban.</w:t>
      </w:r>
    </w:p>
    <w:p w:rsidR="00EF79C6" w:rsidRDefault="00EF79C6" w:rsidP="00292F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6614" w:rsidRPr="00EF79C6" w:rsidRDefault="00D26614" w:rsidP="00EF79C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2FB3">
        <w:rPr>
          <w:rFonts w:ascii="Times New Roman" w:hAnsi="Times New Roman" w:cs="Times New Roman"/>
          <w:bCs/>
          <w:sz w:val="24"/>
          <w:szCs w:val="24"/>
        </w:rPr>
        <w:t xml:space="preserve">A koordinálással megbízott </w:t>
      </w:r>
      <w:r w:rsidRPr="00292FB3">
        <w:rPr>
          <w:rFonts w:ascii="Times New Roman" w:hAnsi="Times New Roman" w:cs="Times New Roman"/>
          <w:sz w:val="24"/>
          <w:szCs w:val="24"/>
        </w:rPr>
        <w:t>Lakosságszolgálati és Polgármesteri Kabinet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sz w:val="24"/>
          <w:szCs w:val="24"/>
        </w:rPr>
        <w:t>Vagyonhasznosítási Csoportj</w:t>
      </w:r>
      <w:r w:rsidR="008D2FF5">
        <w:rPr>
          <w:rFonts w:ascii="Times New Roman" w:hAnsi="Times New Roman" w:cs="Times New Roman"/>
          <w:sz w:val="24"/>
          <w:szCs w:val="24"/>
        </w:rPr>
        <w:t>a</w:t>
      </w:r>
      <w:r w:rsidRPr="00292FB3">
        <w:rPr>
          <w:rFonts w:ascii="Times New Roman" w:hAnsi="Times New Roman" w:cs="Times New Roman"/>
          <w:sz w:val="24"/>
          <w:szCs w:val="24"/>
        </w:rPr>
        <w:t xml:space="preserve"> </w:t>
      </w:r>
      <w:r w:rsidRPr="00292FB3">
        <w:rPr>
          <w:rFonts w:ascii="Times New Roman" w:hAnsi="Times New Roman" w:cs="Times New Roman"/>
          <w:bCs/>
          <w:sz w:val="24"/>
          <w:szCs w:val="24"/>
        </w:rPr>
        <w:t>a kérelmező</w:t>
      </w:r>
      <w:r w:rsidR="008D2FF5">
        <w:rPr>
          <w:rFonts w:ascii="Times New Roman" w:hAnsi="Times New Roman" w:cs="Times New Roman"/>
          <w:bCs/>
          <w:sz w:val="24"/>
          <w:szCs w:val="24"/>
        </w:rPr>
        <w:t>t</w:t>
      </w:r>
      <w:r w:rsidRPr="00292FB3">
        <w:rPr>
          <w:rFonts w:ascii="Times New Roman" w:hAnsi="Times New Roman" w:cs="Times New Roman"/>
          <w:bCs/>
          <w:sz w:val="24"/>
          <w:szCs w:val="24"/>
        </w:rPr>
        <w:t xml:space="preserve"> értesít</w:t>
      </w:r>
      <w:r w:rsidR="00EF79C6">
        <w:rPr>
          <w:rFonts w:ascii="Times New Roman" w:hAnsi="Times New Roman" w:cs="Times New Roman"/>
          <w:bCs/>
          <w:sz w:val="24"/>
          <w:szCs w:val="24"/>
        </w:rPr>
        <w:t>ette</w:t>
      </w:r>
      <w:r w:rsidRPr="00292FB3">
        <w:rPr>
          <w:rFonts w:ascii="Times New Roman" w:hAnsi="Times New Roman" w:cs="Times New Roman"/>
          <w:bCs/>
          <w:sz w:val="24"/>
          <w:szCs w:val="24"/>
        </w:rPr>
        <w:t>, valamin</w:t>
      </w:r>
      <w:r w:rsidR="00EF79C6">
        <w:rPr>
          <w:rFonts w:ascii="Times New Roman" w:hAnsi="Times New Roman" w:cs="Times New Roman"/>
          <w:bCs/>
          <w:sz w:val="24"/>
          <w:szCs w:val="24"/>
        </w:rPr>
        <w:t>t a területhasználati szerződés</w:t>
      </w:r>
      <w:r w:rsidR="008D2FF5">
        <w:rPr>
          <w:rFonts w:ascii="Times New Roman" w:hAnsi="Times New Roman" w:cs="Times New Roman"/>
          <w:bCs/>
          <w:sz w:val="24"/>
          <w:szCs w:val="24"/>
        </w:rPr>
        <w:t>t</w:t>
      </w:r>
      <w:r w:rsidR="00EF79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79C6">
        <w:rPr>
          <w:rFonts w:ascii="Times New Roman" w:hAnsi="Times New Roman" w:cs="Times New Roman"/>
          <w:sz w:val="24"/>
          <w:szCs w:val="24"/>
        </w:rPr>
        <w:t xml:space="preserve">elkészítette, </w:t>
      </w:r>
      <w:r w:rsidR="00630F9A" w:rsidRPr="00EF79C6">
        <w:rPr>
          <w:rFonts w:ascii="Times New Roman" w:hAnsi="Times New Roman" w:cs="Times New Roman"/>
          <w:sz w:val="24"/>
          <w:szCs w:val="24"/>
        </w:rPr>
        <w:t xml:space="preserve">annak </w:t>
      </w:r>
      <w:r w:rsidRPr="00EF79C6">
        <w:rPr>
          <w:rFonts w:ascii="Times New Roman" w:hAnsi="Times New Roman" w:cs="Times New Roman"/>
          <w:sz w:val="24"/>
          <w:szCs w:val="24"/>
        </w:rPr>
        <w:t>aláírása folyamatban van.</w:t>
      </w:r>
    </w:p>
    <w:p w:rsidR="00292FB3" w:rsidRDefault="00292FB3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92FB3" w:rsidRDefault="00292FB3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92FB3" w:rsidRDefault="00292FB3" w:rsidP="00292FB3">
      <w:pPr>
        <w:autoSpaceDE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92FB3" w:rsidRPr="00292FB3" w:rsidRDefault="00292FB3" w:rsidP="00292FB3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292FB3" w:rsidRPr="00292FB3" w:rsidSect="00354B6B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450CA4"/>
    <w:multiLevelType w:val="hybridMultilevel"/>
    <w:tmpl w:val="5CDA91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043E7"/>
    <w:multiLevelType w:val="hybridMultilevel"/>
    <w:tmpl w:val="0C14D324"/>
    <w:lvl w:ilvl="0" w:tplc="C2D4C98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4E6"/>
    <w:rsid w:val="000F5D9C"/>
    <w:rsid w:val="00133FFA"/>
    <w:rsid w:val="00236CE7"/>
    <w:rsid w:val="00283558"/>
    <w:rsid w:val="0028563F"/>
    <w:rsid w:val="00292FB3"/>
    <w:rsid w:val="00354B6B"/>
    <w:rsid w:val="004A11A9"/>
    <w:rsid w:val="0050338A"/>
    <w:rsid w:val="00563526"/>
    <w:rsid w:val="005968DA"/>
    <w:rsid w:val="005B7E25"/>
    <w:rsid w:val="00630F9A"/>
    <w:rsid w:val="006D2E77"/>
    <w:rsid w:val="00737A5C"/>
    <w:rsid w:val="00745671"/>
    <w:rsid w:val="007924E6"/>
    <w:rsid w:val="008061C5"/>
    <w:rsid w:val="00873AB3"/>
    <w:rsid w:val="008D2FF5"/>
    <w:rsid w:val="00941D85"/>
    <w:rsid w:val="00B537F4"/>
    <w:rsid w:val="00B74390"/>
    <w:rsid w:val="00C25DDA"/>
    <w:rsid w:val="00CF2998"/>
    <w:rsid w:val="00D26614"/>
    <w:rsid w:val="00D4159E"/>
    <w:rsid w:val="00DD7CF0"/>
    <w:rsid w:val="00E61E0B"/>
    <w:rsid w:val="00EB51B3"/>
    <w:rsid w:val="00EC49C9"/>
    <w:rsid w:val="00EF79C6"/>
    <w:rsid w:val="00F072A7"/>
    <w:rsid w:val="00F2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056FD-73F3-49D1-B77F-750D5CE6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4E6"/>
    <w:pPr>
      <w:spacing w:after="200" w:line="276" w:lineRule="auto"/>
    </w:pPr>
    <w:rPr>
      <w:rFonts w:ascii="Calibri" w:eastAsia="Calibri" w:hAnsi="Calibri" w:cs="Calibri"/>
    </w:rPr>
  </w:style>
  <w:style w:type="paragraph" w:styleId="Cmsor1">
    <w:name w:val="heading 1"/>
    <w:basedOn w:val="Norml"/>
    <w:next w:val="Norml"/>
    <w:link w:val="Cmsor1Char"/>
    <w:uiPriority w:val="9"/>
    <w:qFormat/>
    <w:rsid w:val="00292FB3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0F5D9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rsid w:val="000F5D9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rsid w:val="000F5D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F5D9C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0F5D9C"/>
    <w:rPr>
      <w:b/>
      <w:bCs/>
    </w:rPr>
  </w:style>
  <w:style w:type="paragraph" w:styleId="Szvegtrzs2">
    <w:name w:val="Body Text 2"/>
    <w:basedOn w:val="Norml"/>
    <w:link w:val="Szvegtrzs2Char"/>
    <w:uiPriority w:val="99"/>
    <w:unhideWhenUsed/>
    <w:rsid w:val="00D26614"/>
    <w:rPr>
      <w:i/>
    </w:rPr>
  </w:style>
  <w:style w:type="character" w:customStyle="1" w:styleId="Szvegtrzs2Char">
    <w:name w:val="Szövegtörzs 2 Char"/>
    <w:basedOn w:val="Bekezdsalapbettpusa"/>
    <w:link w:val="Szvegtrzs2"/>
    <w:uiPriority w:val="99"/>
    <w:rsid w:val="00D26614"/>
    <w:rPr>
      <w:rFonts w:ascii="Calibri" w:eastAsia="Calibri" w:hAnsi="Calibri" w:cs="Calibri"/>
      <w:i/>
    </w:rPr>
  </w:style>
  <w:style w:type="paragraph" w:styleId="lfej">
    <w:name w:val="header"/>
    <w:basedOn w:val="Norml"/>
    <w:link w:val="lfejChar"/>
    <w:uiPriority w:val="99"/>
    <w:rsid w:val="00EB51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EB51B3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292FB3"/>
    <w:rPr>
      <w:rFonts w:ascii="Times New Roman" w:eastAsia="Calibri" w:hAnsi="Times New Roman" w:cs="Times New Roman"/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45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456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1987</Words>
  <Characters>13718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2023-07-20T13:16:00Z</cp:lastPrinted>
  <dcterms:created xsi:type="dcterms:W3CDTF">2023-07-20T13:17:00Z</dcterms:created>
  <dcterms:modified xsi:type="dcterms:W3CDTF">2023-07-20T13:17:00Z</dcterms:modified>
</cp:coreProperties>
</file>